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C3" w:rsidRPr="001E2E40" w:rsidRDefault="006A15C3" w:rsidP="001E2E40">
      <w:pPr>
        <w:ind w:firstLine="709"/>
        <w:jc w:val="right"/>
        <w:rPr>
          <w:rFonts w:ascii="Times New Roman" w:hAnsi="Times New Roman"/>
          <w:b/>
          <w:sz w:val="32"/>
          <w:szCs w:val="32"/>
        </w:rPr>
      </w:pPr>
      <w:r w:rsidRPr="001E2E40">
        <w:rPr>
          <w:rFonts w:ascii="Times New Roman" w:hAnsi="Times New Roman"/>
          <w:b/>
          <w:sz w:val="32"/>
          <w:szCs w:val="32"/>
        </w:rPr>
        <w:t>День тринадцатый  в лагере «РОСТОК»</w:t>
      </w:r>
    </w:p>
    <w:p w:rsidR="006A15C3" w:rsidRPr="001E2E40" w:rsidRDefault="006A15C3" w:rsidP="001E2E40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E2E40">
        <w:rPr>
          <w:rFonts w:ascii="Times New Roman" w:hAnsi="Times New Roman"/>
          <w:b/>
          <w:sz w:val="32"/>
          <w:szCs w:val="32"/>
        </w:rPr>
        <w:t>День родного села</w:t>
      </w:r>
    </w:p>
    <w:p w:rsidR="006A15C3" w:rsidRPr="001E2E40" w:rsidRDefault="001E2E40" w:rsidP="001E2E40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4C30362" wp14:editId="38658804">
            <wp:simplePos x="0" y="0"/>
            <wp:positionH relativeFrom="column">
              <wp:posOffset>2435860</wp:posOffset>
            </wp:positionH>
            <wp:positionV relativeFrom="paragraph">
              <wp:posOffset>779780</wp:posOffset>
            </wp:positionV>
            <wp:extent cx="4204335" cy="2219325"/>
            <wp:effectExtent l="0" t="0" r="5715" b="9525"/>
            <wp:wrapThrough wrapText="bothSides">
              <wp:wrapPolygon edited="0">
                <wp:start x="391" y="0"/>
                <wp:lineTo x="0" y="371"/>
                <wp:lineTo x="0" y="20951"/>
                <wp:lineTo x="294" y="21507"/>
                <wp:lineTo x="391" y="21507"/>
                <wp:lineTo x="21140" y="21507"/>
                <wp:lineTo x="21238" y="21507"/>
                <wp:lineTo x="21531" y="20951"/>
                <wp:lineTo x="21531" y="371"/>
                <wp:lineTo x="21140" y="0"/>
                <wp:lineTo x="391" y="0"/>
              </wp:wrapPolygon>
            </wp:wrapThrough>
            <wp:docPr id="1" name="Рисунок 1" descr="I:\Лагерь Росток\ДЕНЬ 13\P122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агерь Росток\ДЕНЬ 13\P1220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C3" w:rsidRPr="001E2E40">
        <w:rPr>
          <w:rFonts w:ascii="Times New Roman" w:hAnsi="Times New Roman"/>
          <w:sz w:val="32"/>
          <w:szCs w:val="32"/>
        </w:rPr>
        <w:t>Насыщенным и не менее интересным, чем предыдущие дни в жизни лагеря, прошёл день тринадцатый. «День родного села» - так он назывался. Ребятам в этот день была предложена экскурсия по улицам родного села</w:t>
      </w:r>
      <w:r w:rsidR="00D44E5F" w:rsidRPr="001E2E40">
        <w:rPr>
          <w:rFonts w:ascii="Times New Roman" w:hAnsi="Times New Roman"/>
          <w:sz w:val="32"/>
          <w:szCs w:val="32"/>
        </w:rPr>
        <w:t xml:space="preserve"> «Родная улица моя»</w:t>
      </w:r>
      <w:r w:rsidR="006A15C3" w:rsidRPr="001E2E40">
        <w:rPr>
          <w:rFonts w:ascii="Times New Roman" w:hAnsi="Times New Roman"/>
          <w:sz w:val="32"/>
          <w:szCs w:val="32"/>
        </w:rPr>
        <w:t xml:space="preserve">. С неподдельным интересом ребята проходили от одной улицы к другой и с увлечением рассказывали наперебой о том, кто, где живёт: показывали дома свои и своих соседей; проходили мимо домов педагогов ветеранов (о них рассказывали по пути воспитатели); мимо ветеранов ВОВ, мимо домов известных в селе людей, с которыми проводили встречи в течение учебного года (местный краевед Сурков В.П., Цыганова В.И, Топоркова Н.А. и многие </w:t>
      </w:r>
      <w:proofErr w:type="spellStart"/>
      <w:proofErr w:type="gramStart"/>
      <w:r w:rsidR="006A15C3" w:rsidRPr="001E2E40">
        <w:rPr>
          <w:rFonts w:ascii="Times New Roman" w:hAnsi="Times New Roman"/>
          <w:sz w:val="32"/>
          <w:szCs w:val="32"/>
        </w:rPr>
        <w:t>др</w:t>
      </w:r>
      <w:proofErr w:type="spellEnd"/>
      <w:proofErr w:type="gramEnd"/>
      <w:r w:rsidR="006A15C3" w:rsidRPr="001E2E40">
        <w:rPr>
          <w:rFonts w:ascii="Times New Roman" w:hAnsi="Times New Roman"/>
          <w:sz w:val="32"/>
          <w:szCs w:val="32"/>
        </w:rPr>
        <w:t>). Очень получилась познавательной и увлекательной экскурсия по малой Родине! Ведь не каждый день собираются дети большим коллективом и исследуют историю родного края!</w:t>
      </w:r>
      <w:r w:rsidRPr="001E2E4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15C3" w:rsidRPr="001E2E40" w:rsidRDefault="001E2E40" w:rsidP="001E2E40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462403B" wp14:editId="6846D001">
            <wp:simplePos x="0" y="0"/>
            <wp:positionH relativeFrom="column">
              <wp:posOffset>133350</wp:posOffset>
            </wp:positionH>
            <wp:positionV relativeFrom="paragraph">
              <wp:posOffset>1072515</wp:posOffset>
            </wp:positionV>
            <wp:extent cx="3225165" cy="2419350"/>
            <wp:effectExtent l="0" t="0" r="0" b="0"/>
            <wp:wrapThrough wrapText="bothSides">
              <wp:wrapPolygon edited="0">
                <wp:start x="510" y="0"/>
                <wp:lineTo x="0" y="340"/>
                <wp:lineTo x="0" y="21260"/>
                <wp:lineTo x="510" y="21430"/>
                <wp:lineTo x="20924" y="21430"/>
                <wp:lineTo x="21434" y="21260"/>
                <wp:lineTo x="21434" y="340"/>
                <wp:lineTo x="20924" y="0"/>
                <wp:lineTo x="510" y="0"/>
              </wp:wrapPolygon>
            </wp:wrapThrough>
            <wp:docPr id="2" name="Рисунок 2" descr="I:\Лагерь Росток\ДЕНЬ 13\P122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Лагерь Росток\ДЕНЬ 13\P1220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C3" w:rsidRPr="001E2E40">
        <w:rPr>
          <w:rFonts w:ascii="Times New Roman" w:hAnsi="Times New Roman"/>
          <w:sz w:val="32"/>
          <w:szCs w:val="32"/>
        </w:rPr>
        <w:t xml:space="preserve">Продолжая тему дня, в Центре культуры детей встретила заведующая библиотекой Н.Н. Топоркова, которая провела </w:t>
      </w:r>
      <w:r w:rsidR="00D44E5F" w:rsidRPr="001E2E40">
        <w:rPr>
          <w:rFonts w:ascii="Times New Roman" w:hAnsi="Times New Roman"/>
          <w:sz w:val="32"/>
          <w:szCs w:val="32"/>
        </w:rPr>
        <w:t xml:space="preserve"> игру-путешествие «Люби и знай свой край родной». Ребятам была предоставлена возможность посетить местный краеведческий музей, где присутствующие рассмотрели выставку «История нашего села». На выставке дети увидели много интересного: фотографии ветеранов ВОВ, жителей села, которые определённым образом внесли очень много полезного в развитие Покровки в разное время.</w:t>
      </w:r>
      <w:r w:rsidRPr="001E2E4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4E5F" w:rsidRPr="001E2E40" w:rsidRDefault="00D44E5F" w:rsidP="001E2E40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1E2E40">
        <w:rPr>
          <w:rFonts w:ascii="Times New Roman" w:hAnsi="Times New Roman"/>
          <w:sz w:val="32"/>
          <w:szCs w:val="32"/>
        </w:rPr>
        <w:t xml:space="preserve">Дневной кинозал встретил отряды с просмотром видеофильма </w:t>
      </w:r>
      <w:r w:rsidRPr="001E2E40">
        <w:rPr>
          <w:rFonts w:ascii="Times New Roman" w:hAnsi="Times New Roman"/>
          <w:sz w:val="32"/>
          <w:szCs w:val="32"/>
        </w:rPr>
        <w:lastRenderedPageBreak/>
        <w:t xml:space="preserve">«Покровка – село моё родное». Этот фильм снят был профессиональным режиссёром о нашем местном Храме Покрова Пресвятой Богородицы: в нём ведётся рассказ о нашем местном настоятеле – отце </w:t>
      </w:r>
      <w:proofErr w:type="spellStart"/>
      <w:r w:rsidRPr="001E2E40">
        <w:rPr>
          <w:rFonts w:ascii="Times New Roman" w:hAnsi="Times New Roman"/>
          <w:sz w:val="32"/>
          <w:szCs w:val="32"/>
        </w:rPr>
        <w:t>Димитрие</w:t>
      </w:r>
      <w:proofErr w:type="spellEnd"/>
      <w:r w:rsidRPr="001E2E40">
        <w:rPr>
          <w:rFonts w:ascii="Times New Roman" w:hAnsi="Times New Roman"/>
          <w:sz w:val="32"/>
          <w:szCs w:val="32"/>
        </w:rPr>
        <w:t xml:space="preserve">, об истории создания и </w:t>
      </w:r>
      <w:r w:rsidR="002D755D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400F705" wp14:editId="24114213">
            <wp:simplePos x="0" y="0"/>
            <wp:positionH relativeFrom="column">
              <wp:posOffset>-9525</wp:posOffset>
            </wp:positionH>
            <wp:positionV relativeFrom="paragraph">
              <wp:posOffset>1306195</wp:posOffset>
            </wp:positionV>
            <wp:extent cx="3810000" cy="2588895"/>
            <wp:effectExtent l="0" t="0" r="0" b="1905"/>
            <wp:wrapThrough wrapText="bothSides">
              <wp:wrapPolygon edited="0">
                <wp:start x="432" y="0"/>
                <wp:lineTo x="0" y="318"/>
                <wp:lineTo x="0" y="21298"/>
                <wp:lineTo x="432" y="21457"/>
                <wp:lineTo x="21060" y="21457"/>
                <wp:lineTo x="21492" y="21298"/>
                <wp:lineTo x="21492" y="318"/>
                <wp:lineTo x="21060" y="0"/>
                <wp:lineTo x="432" y="0"/>
              </wp:wrapPolygon>
            </wp:wrapThrough>
            <wp:docPr id="3" name="Рисунок 3" descr="I:\Лагерь Росток\ДЕНЬ 13\P122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Лагерь Росток\ДЕНЬ 13\P1220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8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E40">
        <w:rPr>
          <w:rFonts w:ascii="Times New Roman" w:hAnsi="Times New Roman"/>
          <w:sz w:val="32"/>
          <w:szCs w:val="32"/>
        </w:rPr>
        <w:t>функционирования Храма в разное время.</w:t>
      </w:r>
    </w:p>
    <w:p w:rsidR="00D44E5F" w:rsidRPr="001E2E40" w:rsidRDefault="00D44E5F" w:rsidP="001E2E40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1E2E40">
        <w:rPr>
          <w:rFonts w:ascii="Times New Roman" w:hAnsi="Times New Roman"/>
          <w:sz w:val="32"/>
          <w:szCs w:val="32"/>
        </w:rPr>
        <w:t>Затем ребята занялись оформлением альбома «Как нам вместе хорошо!». Дети с удовольствием фотографировали сами себя и мероприятия, которые с ними в этот день проводили. Получилось неплохо!</w:t>
      </w:r>
    </w:p>
    <w:p w:rsidR="00D44E5F" w:rsidRPr="001E2E40" w:rsidRDefault="002D755D" w:rsidP="001E2E40">
      <w:pPr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0AB1E3BE" wp14:editId="657AA658">
            <wp:simplePos x="0" y="0"/>
            <wp:positionH relativeFrom="column">
              <wp:posOffset>-305435</wp:posOffset>
            </wp:positionH>
            <wp:positionV relativeFrom="paragraph">
              <wp:posOffset>826770</wp:posOffset>
            </wp:positionV>
            <wp:extent cx="3081655" cy="2819400"/>
            <wp:effectExtent l="0" t="0" r="4445" b="0"/>
            <wp:wrapThrough wrapText="bothSides">
              <wp:wrapPolygon edited="0">
                <wp:start x="534" y="0"/>
                <wp:lineTo x="0" y="292"/>
                <wp:lineTo x="0" y="21162"/>
                <wp:lineTo x="401" y="21454"/>
                <wp:lineTo x="534" y="21454"/>
                <wp:lineTo x="20964" y="21454"/>
                <wp:lineTo x="21097" y="21454"/>
                <wp:lineTo x="21498" y="21162"/>
                <wp:lineTo x="21498" y="292"/>
                <wp:lineTo x="20964" y="0"/>
                <wp:lineTo x="534" y="0"/>
              </wp:wrapPolygon>
            </wp:wrapThrough>
            <wp:docPr id="4" name="Рисунок 4" descr="I:\Лагерь Росток\ДЕНЬ 13\P122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Лагерь Росток\ДЕНЬ 13\P1220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4E5F" w:rsidRPr="001E2E40">
        <w:rPr>
          <w:rFonts w:ascii="Times New Roman" w:hAnsi="Times New Roman"/>
          <w:sz w:val="32"/>
          <w:szCs w:val="32"/>
        </w:rPr>
        <w:t>В заключени</w:t>
      </w:r>
      <w:r w:rsidR="001E2E40" w:rsidRPr="001E2E40">
        <w:rPr>
          <w:rFonts w:ascii="Times New Roman" w:hAnsi="Times New Roman"/>
          <w:sz w:val="32"/>
          <w:szCs w:val="32"/>
        </w:rPr>
        <w:t>е</w:t>
      </w:r>
      <w:r w:rsidR="00D44E5F" w:rsidRPr="001E2E40">
        <w:rPr>
          <w:rFonts w:ascii="Times New Roman" w:hAnsi="Times New Roman"/>
          <w:sz w:val="32"/>
          <w:szCs w:val="32"/>
        </w:rPr>
        <w:t xml:space="preserve"> дня ребятишки отправились на спортивную площадку, чтобы поучаствовать в играх «Русская лапта» и в эстафете «Поиграй – ка!»</w:t>
      </w:r>
    </w:p>
    <w:p w:rsidR="00D44E5F" w:rsidRPr="001E2E40" w:rsidRDefault="00D44E5F" w:rsidP="001E2E40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1E2E40">
        <w:rPr>
          <w:rFonts w:ascii="Times New Roman" w:hAnsi="Times New Roman"/>
          <w:sz w:val="32"/>
          <w:szCs w:val="32"/>
        </w:rPr>
        <w:t>После сытного обеда ребятишки отправились в отряды, чтобы подготовиться к завтрашнему дню.</w:t>
      </w:r>
      <w:r w:rsidR="001E2E40" w:rsidRPr="001E2E40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11C1" w:rsidRDefault="00E211C1" w:rsidP="006A15C3">
      <w:pPr>
        <w:jc w:val="right"/>
      </w:pPr>
    </w:p>
    <w:sectPr w:rsidR="00E211C1" w:rsidSect="006A1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5B"/>
    <w:rsid w:val="001E2E40"/>
    <w:rsid w:val="002D755D"/>
    <w:rsid w:val="006A15C3"/>
    <w:rsid w:val="00A2455B"/>
    <w:rsid w:val="00D44E5F"/>
    <w:rsid w:val="00E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E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E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2018-06-19T06:55:00Z</dcterms:created>
  <dcterms:modified xsi:type="dcterms:W3CDTF">2018-06-19T09:16:00Z</dcterms:modified>
</cp:coreProperties>
</file>