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1F" w:rsidRDefault="00E96E1F" w:rsidP="00E96E1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одиннадцатый  в лагере «РОСТОК»</w:t>
      </w:r>
    </w:p>
    <w:p w:rsidR="00F94FE2" w:rsidRDefault="00F94FE2" w:rsidP="00F94FE2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День мастерства</w:t>
      </w:r>
    </w:p>
    <w:p w:rsidR="00F94FE2" w:rsidRPr="002313E2" w:rsidRDefault="00434897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0E5FA3" wp14:editId="6C77AB7B">
            <wp:simplePos x="0" y="0"/>
            <wp:positionH relativeFrom="column">
              <wp:posOffset>4552950</wp:posOffset>
            </wp:positionH>
            <wp:positionV relativeFrom="paragraph">
              <wp:posOffset>89535</wp:posOffset>
            </wp:positionV>
            <wp:extent cx="2038350" cy="2717800"/>
            <wp:effectExtent l="0" t="0" r="0" b="6350"/>
            <wp:wrapThrough wrapText="bothSides">
              <wp:wrapPolygon edited="0">
                <wp:start x="807" y="0"/>
                <wp:lineTo x="0" y="303"/>
                <wp:lineTo x="0" y="21348"/>
                <wp:lineTo x="807" y="21499"/>
                <wp:lineTo x="20591" y="21499"/>
                <wp:lineTo x="21398" y="21348"/>
                <wp:lineTo x="21398" y="303"/>
                <wp:lineTo x="20591" y="0"/>
                <wp:lineTo x="807" y="0"/>
              </wp:wrapPolygon>
            </wp:wrapThrough>
            <wp:docPr id="2" name="Рисунок 2" descr="F:\DCIM\122_PANA\P12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2_PANA\P122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FE2" w:rsidRPr="002313E2">
        <w:rPr>
          <w:rFonts w:ascii="Times New Roman" w:hAnsi="Times New Roman"/>
          <w:sz w:val="28"/>
          <w:szCs w:val="28"/>
        </w:rPr>
        <w:t xml:space="preserve">После проведения накануне Дня талантов ребята плавно перешли в следующий день жизни лагеря – в День мастерства. </w:t>
      </w:r>
      <w:bookmarkStart w:id="0" w:name="_GoBack"/>
      <w:bookmarkEnd w:id="0"/>
    </w:p>
    <w:p w:rsidR="00F94FE2" w:rsidRPr="002313E2" w:rsidRDefault="00F94FE2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sz w:val="28"/>
          <w:szCs w:val="28"/>
        </w:rPr>
        <w:t>Воспитатели отрядов в этот день провели  с ребятами очередные инструктажи по технике безопасности во время экскурсий, - ведь впереди их ждал поход на природу!</w:t>
      </w:r>
    </w:p>
    <w:p w:rsidR="00F94FE2" w:rsidRPr="002313E2" w:rsidRDefault="00434897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A972CF" wp14:editId="48A665D0">
            <wp:simplePos x="0" y="0"/>
            <wp:positionH relativeFrom="column">
              <wp:posOffset>57150</wp:posOffset>
            </wp:positionH>
            <wp:positionV relativeFrom="paragraph">
              <wp:posOffset>809625</wp:posOffset>
            </wp:positionV>
            <wp:extent cx="3625215" cy="2333625"/>
            <wp:effectExtent l="0" t="0" r="0" b="9525"/>
            <wp:wrapThrough wrapText="bothSides">
              <wp:wrapPolygon edited="0">
                <wp:start x="454" y="0"/>
                <wp:lineTo x="0" y="353"/>
                <wp:lineTo x="0" y="21336"/>
                <wp:lineTo x="454" y="21512"/>
                <wp:lineTo x="20998" y="21512"/>
                <wp:lineTo x="21452" y="21336"/>
                <wp:lineTo x="21452" y="353"/>
                <wp:lineTo x="20998" y="0"/>
                <wp:lineTo x="454" y="0"/>
              </wp:wrapPolygon>
            </wp:wrapThrough>
            <wp:docPr id="1" name="Рисунок 1" descr="F:\DCIM\122_PANA\P12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2_PANA\P122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8" t="24092" r="3587" b="2653"/>
                    <a:stretch/>
                  </pic:blipFill>
                  <pic:spPr bwMode="auto">
                    <a:xfrm>
                      <a:off x="0" y="0"/>
                      <a:ext cx="362521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FE2" w:rsidRPr="002313E2">
        <w:rPr>
          <w:rFonts w:ascii="Times New Roman" w:hAnsi="Times New Roman"/>
          <w:sz w:val="28"/>
          <w:szCs w:val="28"/>
        </w:rPr>
        <w:t>Юшина С.В. в первом отряде провела познавательно – профилактическое занятие «Берегись беды, когда у воды», во время которой ещё раз напомнила ребятам о возможных последствиях неправильного поведения около водоёмов.</w:t>
      </w:r>
      <w:r w:rsidRPr="002313E2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FE2" w:rsidRPr="002313E2" w:rsidRDefault="00F94FE2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sz w:val="28"/>
          <w:szCs w:val="28"/>
        </w:rPr>
        <w:t>Во втором отряде Абрамова Е.А. провела игру-беседу «Уроки безопасности при пожаре». Детям были предложены ситуативные ролевые  игры, во время которых присутствующим были даны различные роли (жертвы, спасатели, наблюдатели), а также различные ситуации возможного возникновения пожаров (дома, в школе и т.п.). Ребята справились с заданиями на «отлично».</w:t>
      </w:r>
      <w:r w:rsidR="00434897" w:rsidRPr="002313E2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FE2" w:rsidRPr="002313E2" w:rsidRDefault="002313E2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9CB01C" wp14:editId="401CE9F4">
            <wp:simplePos x="0" y="0"/>
            <wp:positionH relativeFrom="column">
              <wp:posOffset>3114675</wp:posOffset>
            </wp:positionH>
            <wp:positionV relativeFrom="paragraph">
              <wp:posOffset>250825</wp:posOffset>
            </wp:positionV>
            <wp:extent cx="3642995" cy="2987675"/>
            <wp:effectExtent l="0" t="0" r="0" b="3175"/>
            <wp:wrapThrough wrapText="bothSides">
              <wp:wrapPolygon edited="0">
                <wp:start x="452" y="0"/>
                <wp:lineTo x="0" y="275"/>
                <wp:lineTo x="0" y="21348"/>
                <wp:lineTo x="452" y="21485"/>
                <wp:lineTo x="21009" y="21485"/>
                <wp:lineTo x="21461" y="21348"/>
                <wp:lineTo x="21461" y="275"/>
                <wp:lineTo x="21009" y="0"/>
                <wp:lineTo x="452" y="0"/>
              </wp:wrapPolygon>
            </wp:wrapThrough>
            <wp:docPr id="3" name="Рисунок 3" descr="F:\DCIM\122_PANA\P12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2_PANA\P1220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14531"/>
                    <a:stretch/>
                  </pic:blipFill>
                  <pic:spPr bwMode="auto">
                    <a:xfrm>
                      <a:off x="0" y="0"/>
                      <a:ext cx="3642995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8D0" w:rsidRPr="002313E2">
        <w:rPr>
          <w:rFonts w:ascii="Times New Roman" w:hAnsi="Times New Roman"/>
          <w:sz w:val="28"/>
          <w:szCs w:val="28"/>
        </w:rPr>
        <w:t xml:space="preserve">Разуваев П.Г. следующим этапом дня принял Экологический десант ребят лагеря на берегу озера </w:t>
      </w:r>
      <w:proofErr w:type="gramStart"/>
      <w:r w:rsidR="006578D0" w:rsidRPr="002313E2">
        <w:rPr>
          <w:rFonts w:ascii="Times New Roman" w:hAnsi="Times New Roman"/>
          <w:sz w:val="28"/>
          <w:szCs w:val="28"/>
        </w:rPr>
        <w:t>Семисажённое</w:t>
      </w:r>
      <w:proofErr w:type="gramEnd"/>
      <w:r w:rsidR="006578D0" w:rsidRPr="002313E2">
        <w:rPr>
          <w:rFonts w:ascii="Times New Roman" w:hAnsi="Times New Roman"/>
          <w:sz w:val="28"/>
          <w:szCs w:val="28"/>
        </w:rPr>
        <w:t xml:space="preserve">. Дети провели акцию по очистке небольшого участка, - навели чистоту, и остались довольными. </w:t>
      </w:r>
    </w:p>
    <w:p w:rsidR="006578D0" w:rsidRPr="002313E2" w:rsidRDefault="006578D0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sz w:val="28"/>
          <w:szCs w:val="28"/>
        </w:rPr>
        <w:t xml:space="preserve">Интересную игру «Лесные следопыты» провели с ребятишками Г.М Петров и Ю.А. Чемоданов, в </w:t>
      </w:r>
      <w:r w:rsidR="00434897" w:rsidRPr="002313E2">
        <w:rPr>
          <w:rFonts w:ascii="Times New Roman" w:hAnsi="Times New Roman"/>
          <w:sz w:val="28"/>
          <w:szCs w:val="28"/>
        </w:rPr>
        <w:t>ходе,</w:t>
      </w:r>
      <w:r w:rsidRPr="002313E2">
        <w:rPr>
          <w:rFonts w:ascii="Times New Roman" w:hAnsi="Times New Roman"/>
          <w:sz w:val="28"/>
          <w:szCs w:val="28"/>
        </w:rPr>
        <w:t xml:space="preserve"> которой был собран экологический материал (шишки, листочки, палочки и т.п.) для дальнейшего изготовления поделок из природного материала, - чем и занялись все после обеда в своих отрядах. Закрепили свои впечатления за день на фото. </w:t>
      </w:r>
    </w:p>
    <w:p w:rsidR="006578D0" w:rsidRPr="002313E2" w:rsidRDefault="006578D0" w:rsidP="002313E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313E2">
        <w:rPr>
          <w:rFonts w:ascii="Times New Roman" w:hAnsi="Times New Roman"/>
          <w:sz w:val="28"/>
          <w:szCs w:val="28"/>
        </w:rPr>
        <w:t>Прошёл ещё один интересный день в лагере «РОСТОК».</w:t>
      </w:r>
    </w:p>
    <w:p w:rsidR="00FC19DE" w:rsidRPr="00E96E1F" w:rsidRDefault="00FC19DE" w:rsidP="00E96E1F">
      <w:pPr>
        <w:jc w:val="right"/>
        <w:rPr>
          <w:rFonts w:ascii="Times New Roman" w:hAnsi="Times New Roman"/>
          <w:sz w:val="24"/>
        </w:rPr>
      </w:pPr>
    </w:p>
    <w:sectPr w:rsidR="00FC19DE" w:rsidRPr="00E96E1F" w:rsidSect="00E96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FC0"/>
    <w:rsid w:val="002313E2"/>
    <w:rsid w:val="00434897"/>
    <w:rsid w:val="006578D0"/>
    <w:rsid w:val="00CB4FC0"/>
    <w:rsid w:val="00E96E1F"/>
    <w:rsid w:val="00F94FE2"/>
    <w:rsid w:val="00FC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97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2313E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97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2313E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2018-06-14T08:12:00Z</dcterms:created>
  <dcterms:modified xsi:type="dcterms:W3CDTF">2018-06-15T09:51:00Z</dcterms:modified>
</cp:coreProperties>
</file>