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19" w:rsidRPr="000318E0" w:rsidRDefault="00295C72" w:rsidP="00295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8E0">
        <w:rPr>
          <w:rFonts w:ascii="Times New Roman" w:hAnsi="Times New Roman" w:cs="Times New Roman"/>
          <w:b/>
          <w:sz w:val="36"/>
          <w:szCs w:val="36"/>
        </w:rPr>
        <w:t>День четвёртый</w:t>
      </w:r>
    </w:p>
    <w:p w:rsidR="00295C72" w:rsidRPr="000318E0" w:rsidRDefault="000318E0" w:rsidP="00295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5D852E" wp14:editId="2BCB2FC5">
            <wp:simplePos x="0" y="0"/>
            <wp:positionH relativeFrom="column">
              <wp:posOffset>-47625</wp:posOffset>
            </wp:positionH>
            <wp:positionV relativeFrom="paragraph">
              <wp:posOffset>355600</wp:posOffset>
            </wp:positionV>
            <wp:extent cx="3815080" cy="3796665"/>
            <wp:effectExtent l="0" t="0" r="0" b="0"/>
            <wp:wrapThrough wrapText="bothSides">
              <wp:wrapPolygon edited="0">
                <wp:start x="0" y="0"/>
                <wp:lineTo x="0" y="21459"/>
                <wp:lineTo x="21463" y="21459"/>
                <wp:lineTo x="21463" y="0"/>
                <wp:lineTo x="0" y="0"/>
              </wp:wrapPolygon>
            </wp:wrapThrough>
            <wp:docPr id="7" name="Рисунок 7" descr="Картинки по запросу текст сказки пушкина у лукоморья дуб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текст сказки пушкина у лукоморья дуб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72" w:rsidRPr="000318E0">
        <w:rPr>
          <w:rFonts w:ascii="Times New Roman" w:hAnsi="Times New Roman" w:cs="Times New Roman"/>
          <w:b/>
          <w:sz w:val="36"/>
          <w:szCs w:val="36"/>
        </w:rPr>
        <w:t>«Пушкинский день России»</w:t>
      </w:r>
    </w:p>
    <w:p w:rsidR="00CB064E" w:rsidRPr="00CB064E" w:rsidRDefault="00CB064E" w:rsidP="00CB064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064E" w:rsidRPr="00CB064E" w:rsidRDefault="00CB064E" w:rsidP="005B6BE4">
      <w:pPr>
        <w:spacing w:after="0" w:line="240" w:lineRule="auto"/>
        <w:ind w:right="113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B064E">
        <w:rPr>
          <w:rFonts w:ascii="Times New Roman" w:hAnsi="Times New Roman" w:cs="Times New Roman"/>
          <w:i/>
          <w:sz w:val="32"/>
          <w:szCs w:val="32"/>
        </w:rPr>
        <w:t>У лукоморья дуб зелёный;</w:t>
      </w:r>
    </w:p>
    <w:p w:rsidR="00CB064E" w:rsidRPr="00CB064E" w:rsidRDefault="00CB064E" w:rsidP="005B6BE4">
      <w:pPr>
        <w:spacing w:after="0" w:line="240" w:lineRule="auto"/>
        <w:ind w:right="113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B064E">
        <w:rPr>
          <w:rFonts w:ascii="Times New Roman" w:hAnsi="Times New Roman" w:cs="Times New Roman"/>
          <w:i/>
          <w:sz w:val="32"/>
          <w:szCs w:val="32"/>
        </w:rPr>
        <w:t>Златая цепь на дубе том:</w:t>
      </w:r>
    </w:p>
    <w:p w:rsidR="00CB064E" w:rsidRPr="00CB064E" w:rsidRDefault="00CB064E" w:rsidP="005B6BE4">
      <w:pPr>
        <w:spacing w:after="0" w:line="240" w:lineRule="auto"/>
        <w:ind w:right="113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B064E">
        <w:rPr>
          <w:rFonts w:ascii="Times New Roman" w:hAnsi="Times New Roman" w:cs="Times New Roman"/>
          <w:i/>
          <w:sz w:val="32"/>
          <w:szCs w:val="32"/>
        </w:rPr>
        <w:t>И днём и ночью кот учёный</w:t>
      </w:r>
    </w:p>
    <w:p w:rsidR="00CB064E" w:rsidRPr="00CB064E" w:rsidRDefault="00CB064E" w:rsidP="005B6BE4">
      <w:pPr>
        <w:spacing w:after="0" w:line="240" w:lineRule="auto"/>
        <w:ind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64E">
        <w:rPr>
          <w:rFonts w:ascii="Times New Roman" w:hAnsi="Times New Roman" w:cs="Times New Roman"/>
          <w:i/>
          <w:sz w:val="32"/>
          <w:szCs w:val="32"/>
        </w:rPr>
        <w:t>Всё ходит по цепи кругом</w:t>
      </w:r>
      <w:r w:rsidRPr="00CB064E">
        <w:rPr>
          <w:rFonts w:ascii="Times New Roman" w:hAnsi="Times New Roman" w:cs="Times New Roman"/>
          <w:i/>
          <w:sz w:val="28"/>
          <w:szCs w:val="28"/>
        </w:rPr>
        <w:t>;</w:t>
      </w:r>
    </w:p>
    <w:p w:rsidR="00CB064E" w:rsidRDefault="00CB064E" w:rsidP="00295C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64E" w:rsidRDefault="00CB064E" w:rsidP="00295C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64E" w:rsidRDefault="00CB064E" w:rsidP="00295C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64E" w:rsidRDefault="00CB064E" w:rsidP="00295C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64E" w:rsidRDefault="00CB064E" w:rsidP="00295C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064E" w:rsidRDefault="00CB064E" w:rsidP="00CB064E">
      <w:pPr>
        <w:rPr>
          <w:rFonts w:ascii="Times New Roman" w:hAnsi="Times New Roman" w:cs="Times New Roman"/>
          <w:sz w:val="36"/>
          <w:szCs w:val="36"/>
        </w:rPr>
      </w:pPr>
    </w:p>
    <w:p w:rsidR="00295C72" w:rsidRPr="00CB064E" w:rsidRDefault="00295C72" w:rsidP="00295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64E">
        <w:rPr>
          <w:rFonts w:ascii="Times New Roman" w:hAnsi="Times New Roman" w:cs="Times New Roman"/>
          <w:b/>
          <w:sz w:val="36"/>
          <w:szCs w:val="36"/>
        </w:rPr>
        <w:t>Видеосалон «Сказки Пушкина»</w:t>
      </w:r>
    </w:p>
    <w:p w:rsidR="00295C72" w:rsidRDefault="00CB064E" w:rsidP="005B6BE4">
      <w:pPr>
        <w:ind w:left="57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лагеря «РОСТОК» вместе с сельским библиотекарем Топорковой</w:t>
      </w:r>
      <w:r w:rsidR="00295C72">
        <w:rPr>
          <w:rFonts w:ascii="Times New Roman" w:hAnsi="Times New Roman" w:cs="Times New Roman"/>
          <w:sz w:val="28"/>
          <w:szCs w:val="28"/>
        </w:rPr>
        <w:t xml:space="preserve"> Н.Н. </w:t>
      </w:r>
      <w:r>
        <w:rPr>
          <w:rFonts w:ascii="Times New Roman" w:hAnsi="Times New Roman" w:cs="Times New Roman"/>
          <w:sz w:val="28"/>
          <w:szCs w:val="28"/>
        </w:rPr>
        <w:t xml:space="preserve">отправились </w:t>
      </w:r>
      <w:r w:rsidR="00295C72">
        <w:rPr>
          <w:rFonts w:ascii="Times New Roman" w:hAnsi="Times New Roman" w:cs="Times New Roman"/>
          <w:sz w:val="28"/>
          <w:szCs w:val="28"/>
        </w:rPr>
        <w:t xml:space="preserve">в мир пушкинских сказок. В этот знаменательный день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95C72">
        <w:rPr>
          <w:rFonts w:ascii="Times New Roman" w:hAnsi="Times New Roman" w:cs="Times New Roman"/>
          <w:sz w:val="28"/>
          <w:szCs w:val="28"/>
        </w:rPr>
        <w:t>посмотрели в видеосалоне</w:t>
      </w:r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295C72">
        <w:rPr>
          <w:rFonts w:ascii="Times New Roman" w:hAnsi="Times New Roman" w:cs="Times New Roman"/>
          <w:sz w:val="28"/>
          <w:szCs w:val="28"/>
        </w:rPr>
        <w:t xml:space="preserve"> мультипликационные фильмы по произведениям А.С. Пушкина.</w:t>
      </w:r>
    </w:p>
    <w:p w:rsidR="00295C72" w:rsidRDefault="00BE61CF" w:rsidP="00295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7AB0CB" wp14:editId="63DD1331">
            <wp:simplePos x="0" y="0"/>
            <wp:positionH relativeFrom="column">
              <wp:posOffset>758190</wp:posOffset>
            </wp:positionH>
            <wp:positionV relativeFrom="paragraph">
              <wp:posOffset>351155</wp:posOffset>
            </wp:positionV>
            <wp:extent cx="5229225" cy="3275965"/>
            <wp:effectExtent l="0" t="0" r="9525" b="635"/>
            <wp:wrapThrough wrapText="bothSides">
              <wp:wrapPolygon edited="0">
                <wp:start x="0" y="0"/>
                <wp:lineTo x="0" y="21479"/>
                <wp:lineTo x="21561" y="21479"/>
                <wp:lineTo x="21561" y="0"/>
                <wp:lineTo x="0" y="0"/>
              </wp:wrapPolygon>
            </wp:wrapThrough>
            <wp:docPr id="1" name="Рисунок 1" descr="C:\Users\User\Desktop\Фото лагерь\Фото 4 день\P116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4 день\P1160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922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72" w:rsidRPr="00295C72" w:rsidRDefault="00295C72" w:rsidP="00295C72">
      <w:pPr>
        <w:rPr>
          <w:rFonts w:ascii="Times New Roman" w:hAnsi="Times New Roman" w:cs="Times New Roman"/>
          <w:sz w:val="28"/>
          <w:szCs w:val="28"/>
        </w:rPr>
      </w:pPr>
    </w:p>
    <w:p w:rsidR="00295C72" w:rsidRPr="00295C72" w:rsidRDefault="00295C72" w:rsidP="00295C72">
      <w:pPr>
        <w:rPr>
          <w:rFonts w:ascii="Times New Roman" w:hAnsi="Times New Roman" w:cs="Times New Roman"/>
          <w:sz w:val="28"/>
          <w:szCs w:val="28"/>
        </w:rPr>
      </w:pPr>
    </w:p>
    <w:p w:rsidR="00295C72" w:rsidRPr="00295C72" w:rsidRDefault="00295C72" w:rsidP="00295C72">
      <w:pPr>
        <w:rPr>
          <w:rFonts w:ascii="Times New Roman" w:hAnsi="Times New Roman" w:cs="Times New Roman"/>
          <w:sz w:val="28"/>
          <w:szCs w:val="28"/>
        </w:rPr>
      </w:pPr>
    </w:p>
    <w:p w:rsidR="00295C72" w:rsidRPr="00295C72" w:rsidRDefault="00295C72" w:rsidP="00295C72">
      <w:pPr>
        <w:rPr>
          <w:rFonts w:ascii="Times New Roman" w:hAnsi="Times New Roman" w:cs="Times New Roman"/>
          <w:sz w:val="28"/>
          <w:szCs w:val="28"/>
        </w:rPr>
      </w:pPr>
    </w:p>
    <w:p w:rsidR="00295C72" w:rsidRPr="00295C72" w:rsidRDefault="00295C72" w:rsidP="00295C72">
      <w:pPr>
        <w:rPr>
          <w:rFonts w:ascii="Times New Roman" w:hAnsi="Times New Roman" w:cs="Times New Roman"/>
          <w:sz w:val="28"/>
          <w:szCs w:val="28"/>
        </w:rPr>
      </w:pPr>
    </w:p>
    <w:p w:rsidR="00295C72" w:rsidRPr="00295C72" w:rsidRDefault="00295C72" w:rsidP="00295C72">
      <w:pPr>
        <w:rPr>
          <w:rFonts w:ascii="Times New Roman" w:hAnsi="Times New Roman" w:cs="Times New Roman"/>
          <w:sz w:val="28"/>
          <w:szCs w:val="28"/>
        </w:rPr>
      </w:pPr>
    </w:p>
    <w:p w:rsidR="00295C72" w:rsidRPr="00295C72" w:rsidRDefault="00295C72" w:rsidP="00295C72">
      <w:pPr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295C72">
      <w:pPr>
        <w:rPr>
          <w:rFonts w:ascii="Times New Roman" w:hAnsi="Times New Roman" w:cs="Times New Roman"/>
          <w:sz w:val="28"/>
          <w:szCs w:val="28"/>
        </w:rPr>
      </w:pPr>
    </w:p>
    <w:p w:rsidR="00295C72" w:rsidRPr="000318E0" w:rsidRDefault="00295C72" w:rsidP="00295C72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8E0">
        <w:rPr>
          <w:rFonts w:ascii="Times New Roman" w:hAnsi="Times New Roman" w:cs="Times New Roman"/>
          <w:b/>
          <w:sz w:val="36"/>
          <w:szCs w:val="36"/>
        </w:rPr>
        <w:lastRenderedPageBreak/>
        <w:t>Викторина «Мой Пушкин»</w:t>
      </w:r>
    </w:p>
    <w:p w:rsidR="00295C72" w:rsidRDefault="00295C72" w:rsidP="005B6BE4">
      <w:pPr>
        <w:tabs>
          <w:tab w:val="left" w:pos="522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лагеря «РОСТОК» </w:t>
      </w:r>
      <w:r w:rsidR="000318E0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познакомились с интересными фактами из биографии поэта</w:t>
      </w:r>
      <w:r w:rsidR="000318E0">
        <w:rPr>
          <w:rFonts w:ascii="Times New Roman" w:hAnsi="Times New Roman" w:cs="Times New Roman"/>
          <w:sz w:val="28"/>
          <w:szCs w:val="28"/>
        </w:rPr>
        <w:t>, но и приняли участие в игре-викторине «Мой Пушкин». Игра проводилась, как путешествие по станциям:</w:t>
      </w:r>
    </w:p>
    <w:p w:rsidR="000318E0" w:rsidRDefault="000318E0" w:rsidP="005B6BE4">
      <w:pPr>
        <w:pStyle w:val="a5"/>
        <w:numPr>
          <w:ilvl w:val="0"/>
          <w:numId w:val="1"/>
        </w:numPr>
        <w:tabs>
          <w:tab w:val="left" w:pos="522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«Сказочная» - разминка</w:t>
      </w:r>
    </w:p>
    <w:p w:rsidR="000318E0" w:rsidRDefault="000318E0" w:rsidP="005B6BE4">
      <w:pPr>
        <w:pStyle w:val="a5"/>
        <w:numPr>
          <w:ilvl w:val="0"/>
          <w:numId w:val="1"/>
        </w:numPr>
        <w:tabs>
          <w:tab w:val="left" w:pos="522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«Литературные герои» </w:t>
      </w:r>
    </w:p>
    <w:p w:rsidR="000318E0" w:rsidRDefault="000318E0" w:rsidP="005B6BE4">
      <w:pPr>
        <w:pStyle w:val="a5"/>
        <w:numPr>
          <w:ilvl w:val="0"/>
          <w:numId w:val="1"/>
        </w:numPr>
        <w:tabs>
          <w:tab w:val="left" w:pos="522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«Лексическая</w:t>
      </w:r>
    </w:p>
    <w:p w:rsidR="000318E0" w:rsidRDefault="000318E0" w:rsidP="005B6BE4">
      <w:pPr>
        <w:pStyle w:val="a5"/>
        <w:numPr>
          <w:ilvl w:val="0"/>
          <w:numId w:val="1"/>
        </w:numPr>
        <w:tabs>
          <w:tab w:val="left" w:pos="522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«Знаете ли вы пушкинские рифмы?»</w:t>
      </w:r>
    </w:p>
    <w:p w:rsidR="000318E0" w:rsidRPr="000318E0" w:rsidRDefault="000318E0" w:rsidP="000318E0">
      <w:pPr>
        <w:pStyle w:val="a5"/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C8997C" wp14:editId="6AB4F1AD">
            <wp:simplePos x="0" y="0"/>
            <wp:positionH relativeFrom="column">
              <wp:posOffset>-70485</wp:posOffset>
            </wp:positionH>
            <wp:positionV relativeFrom="paragraph">
              <wp:posOffset>111760</wp:posOffset>
            </wp:positionV>
            <wp:extent cx="4514850" cy="3388360"/>
            <wp:effectExtent l="0" t="0" r="0" b="2540"/>
            <wp:wrapThrough wrapText="bothSides">
              <wp:wrapPolygon edited="0">
                <wp:start x="0" y="0"/>
                <wp:lineTo x="0" y="21495"/>
                <wp:lineTo x="21509" y="21495"/>
                <wp:lineTo x="21509" y="0"/>
                <wp:lineTo x="0" y="0"/>
              </wp:wrapPolygon>
            </wp:wrapThrough>
            <wp:docPr id="3" name="Рисунок 3" descr="C:\Users\User\Desktop\Фото лагерь\Фото 4 день\P116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4 день\P1160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485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BE61CF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2D9604" wp14:editId="14E10AFF">
            <wp:simplePos x="0" y="0"/>
            <wp:positionH relativeFrom="column">
              <wp:posOffset>-1741805</wp:posOffset>
            </wp:positionH>
            <wp:positionV relativeFrom="paragraph">
              <wp:posOffset>381000</wp:posOffset>
            </wp:positionV>
            <wp:extent cx="3910965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63" y="21460"/>
                <wp:lineTo x="21463" y="0"/>
                <wp:lineTo x="0" y="0"/>
              </wp:wrapPolygon>
            </wp:wrapThrough>
            <wp:docPr id="6" name="Рисунок 6" descr="C:\Users\User\Desktop\Фото лагерь\Фото 4 день\P116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4 день\P11609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CB064E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39E3A2F8" wp14:editId="6CEFD17E">
            <wp:simplePos x="0" y="0"/>
            <wp:positionH relativeFrom="column">
              <wp:posOffset>28575</wp:posOffset>
            </wp:positionH>
            <wp:positionV relativeFrom="paragraph">
              <wp:posOffset>212725</wp:posOffset>
            </wp:positionV>
            <wp:extent cx="3656965" cy="2743200"/>
            <wp:effectExtent l="0" t="0" r="635" b="0"/>
            <wp:wrapThrough wrapText="bothSides">
              <wp:wrapPolygon edited="0">
                <wp:start x="0" y="0"/>
                <wp:lineTo x="0" y="21450"/>
                <wp:lineTo x="21491" y="21450"/>
                <wp:lineTo x="21491" y="0"/>
                <wp:lineTo x="0" y="0"/>
              </wp:wrapPolygon>
            </wp:wrapThrough>
            <wp:docPr id="2" name="Рисунок 2" descr="C:\Users\User\Desktop\Фото лагерь\Фото 4 день\P116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4 день\P11609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0318E0" w:rsidRDefault="000318E0" w:rsidP="000318E0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CB064E" w:rsidRDefault="00CB064E" w:rsidP="00CB064E">
      <w:pPr>
        <w:pStyle w:val="a5"/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22D0" w:rsidRPr="007E22D0" w:rsidRDefault="00CB064E" w:rsidP="007E22D0">
      <w:pPr>
        <w:pStyle w:val="a5"/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64E">
        <w:rPr>
          <w:rFonts w:ascii="Times New Roman" w:hAnsi="Times New Roman" w:cs="Times New Roman"/>
          <w:b/>
          <w:sz w:val="36"/>
          <w:szCs w:val="36"/>
        </w:rPr>
        <w:lastRenderedPageBreak/>
        <w:t>Спортивное ориентирование</w:t>
      </w:r>
    </w:p>
    <w:p w:rsidR="007E22D0" w:rsidRDefault="00AC25BA" w:rsidP="007E22D0">
      <w:pPr>
        <w:pStyle w:val="a5"/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2D0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795B4A5" wp14:editId="253FF370">
            <wp:simplePos x="0" y="0"/>
            <wp:positionH relativeFrom="column">
              <wp:posOffset>2797810</wp:posOffset>
            </wp:positionH>
            <wp:positionV relativeFrom="paragraph">
              <wp:posOffset>109855</wp:posOffset>
            </wp:positionV>
            <wp:extent cx="3857625" cy="2893695"/>
            <wp:effectExtent l="0" t="0" r="9525" b="1905"/>
            <wp:wrapThrough wrapText="bothSides">
              <wp:wrapPolygon edited="0">
                <wp:start x="0" y="0"/>
                <wp:lineTo x="0" y="21472"/>
                <wp:lineTo x="21547" y="21472"/>
                <wp:lineTo x="21547" y="0"/>
                <wp:lineTo x="0" y="0"/>
              </wp:wrapPolygon>
            </wp:wrapThrough>
            <wp:docPr id="8" name="Рисунок 8" descr="C:\Users\User\Desktop\Фото лагерь\Фото 4 день\P116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4 день\P11609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BA" w:rsidRDefault="007E22D0" w:rsidP="005B6BE4">
      <w:pPr>
        <w:pStyle w:val="a5"/>
        <w:tabs>
          <w:tab w:val="left" w:pos="5220"/>
        </w:tabs>
        <w:ind w:left="284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состязания – это прохождение определенной дистанции при помощи специальной спортивной карты и компаса.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</w:t>
      </w:r>
      <w:r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победы недостаточно прийти на финиш первым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</w:t>
      </w:r>
      <w:r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научиться «читать карту». Другими словами, распознавать условные знаки, которые используют при составлении топографических карт. </w:t>
      </w:r>
    </w:p>
    <w:p w:rsidR="00CB064E" w:rsidRDefault="005B6BE4" w:rsidP="005B6BE4">
      <w:pPr>
        <w:pStyle w:val="a5"/>
        <w:tabs>
          <w:tab w:val="left" w:pos="5220"/>
        </w:tabs>
        <w:ind w:left="284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7E2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 wp14:anchorId="49FE9F00" wp14:editId="4826A89A">
            <wp:simplePos x="0" y="0"/>
            <wp:positionH relativeFrom="column">
              <wp:posOffset>257175</wp:posOffset>
            </wp:positionH>
            <wp:positionV relativeFrom="paragraph">
              <wp:posOffset>123825</wp:posOffset>
            </wp:positionV>
            <wp:extent cx="403860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498" y="21535"/>
                <wp:lineTo x="21498" y="0"/>
                <wp:lineTo x="0" y="0"/>
              </wp:wrapPolygon>
            </wp:wrapThrough>
            <wp:docPr id="10" name="Рисунок 10" descr="C:\Users\User\Desktop\Фото лагерь\Фото 4 день\P116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лагерь\Фото 4 день\P1160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38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61CF" w:rsidRPr="007E2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2E69A1C" wp14:editId="63B2CDFB">
            <wp:simplePos x="0" y="0"/>
            <wp:positionH relativeFrom="column">
              <wp:posOffset>1971675</wp:posOffset>
            </wp:positionH>
            <wp:positionV relativeFrom="paragraph">
              <wp:posOffset>3459480</wp:posOffset>
            </wp:positionV>
            <wp:extent cx="459613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87" y="21464"/>
                <wp:lineTo x="21487" y="0"/>
                <wp:lineTo x="0" y="0"/>
              </wp:wrapPolygon>
            </wp:wrapThrough>
            <wp:docPr id="9" name="Рисунок 9" descr="C:\Users\User\Desktop\Фото лагерь\Фото 4 день\P11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4 день\P117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613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Тренер по спортивному ориентированию Чемоданов Ю.А. </w:t>
      </w:r>
      <w:r w:rsidR="00AC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раздал ребятам путевые листы, где знаками отмечены</w:t>
      </w:r>
      <w:r w:rsidR="007E22D0"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объекты маршрута. По спортивной карте участник</w:t>
      </w:r>
      <w:r w:rsidR="00AC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22D0"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определяли </w:t>
      </w:r>
      <w:r w:rsidR="007E22D0"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расстояние между объектами для того, чтобы преодолеть его за более короткое время.</w:t>
      </w:r>
      <w:r w:rsidR="007E22D0" w:rsidRPr="007E22D0">
        <w:t xml:space="preserve"> </w:t>
      </w:r>
      <w:r w:rsidR="007E22D0"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чтения карты, </w:t>
      </w:r>
      <w:r w:rsidR="00AC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пользовались</w:t>
      </w:r>
      <w:r w:rsidR="007E22D0" w:rsidRPr="007E2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жидкостным компасом, который позволяет быстро определять нужное направление для движения.</w:t>
      </w:r>
      <w:r w:rsidR="00AC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674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ероприятие прошло весело и с пользой.</w:t>
      </w:r>
      <w:r w:rsidR="00AC2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4323" w:rsidRDefault="00674323" w:rsidP="00674323">
      <w:pPr>
        <w:pStyle w:val="a5"/>
        <w:tabs>
          <w:tab w:val="left" w:pos="5220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323" w:rsidRDefault="00674323" w:rsidP="00674323">
      <w:pPr>
        <w:pStyle w:val="a5"/>
        <w:tabs>
          <w:tab w:val="left" w:pos="5220"/>
        </w:tabs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323" w:rsidRDefault="00674323" w:rsidP="00BE61CF">
      <w:pPr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6BE4" w:rsidRDefault="005B6BE4" w:rsidP="00BE61CF">
      <w:pPr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6BE4" w:rsidRPr="00BE61CF" w:rsidRDefault="005B6BE4" w:rsidP="00BE61CF">
      <w:pPr>
        <w:tabs>
          <w:tab w:val="left" w:pos="52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323" w:rsidRPr="00674323" w:rsidRDefault="00674323" w:rsidP="00674323">
      <w:pPr>
        <w:pStyle w:val="a5"/>
        <w:tabs>
          <w:tab w:val="left" w:pos="5220"/>
        </w:tabs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7432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Встреча с инспектором ПДН МО МВД России «Нефтегорский»</w:t>
      </w:r>
    </w:p>
    <w:p w:rsidR="00674323" w:rsidRPr="00674323" w:rsidRDefault="00674323" w:rsidP="005B6BE4">
      <w:pPr>
        <w:pStyle w:val="a5"/>
        <w:tabs>
          <w:tab w:val="left" w:pos="5220"/>
        </w:tabs>
        <w:ind w:left="284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323">
        <w:rPr>
          <w:rFonts w:ascii="Times New Roman" w:hAnsi="Times New Roman" w:cs="Times New Roman"/>
          <w:sz w:val="28"/>
          <w:szCs w:val="28"/>
        </w:rPr>
        <w:t xml:space="preserve">Капитан полиции С.А. </w:t>
      </w:r>
      <w:proofErr w:type="spellStart"/>
      <w:r w:rsidRPr="00674323">
        <w:rPr>
          <w:rFonts w:ascii="Times New Roman" w:hAnsi="Times New Roman" w:cs="Times New Roman"/>
          <w:sz w:val="28"/>
          <w:szCs w:val="28"/>
        </w:rPr>
        <w:t>Анюхина</w:t>
      </w:r>
      <w:proofErr w:type="spellEnd"/>
      <w:r w:rsidRPr="00674323">
        <w:rPr>
          <w:rFonts w:ascii="Times New Roman" w:hAnsi="Times New Roman" w:cs="Times New Roman"/>
          <w:sz w:val="28"/>
          <w:szCs w:val="28"/>
        </w:rPr>
        <w:t xml:space="preserve"> проверила пришкольный лагерь днев</w:t>
      </w:r>
      <w:r w:rsidR="00BE61CF">
        <w:rPr>
          <w:rFonts w:ascii="Times New Roman" w:hAnsi="Times New Roman" w:cs="Times New Roman"/>
          <w:sz w:val="28"/>
          <w:szCs w:val="28"/>
        </w:rPr>
        <w:t>ного пребывания при ГБОУ ООШ с.</w:t>
      </w:r>
      <w:r w:rsidRPr="00674323">
        <w:rPr>
          <w:rFonts w:ascii="Times New Roman" w:hAnsi="Times New Roman" w:cs="Times New Roman"/>
          <w:sz w:val="28"/>
          <w:szCs w:val="28"/>
        </w:rPr>
        <w:t xml:space="preserve">Покровка «РОСТОК» и провела с детьми лагеря профилактическую беседу «О недопущении правонарушений. </w:t>
      </w:r>
      <w:r w:rsidRPr="00674323">
        <w:rPr>
          <w:rFonts w:ascii="Times New Roman" w:hAnsi="Times New Roman" w:cs="Times New Roman"/>
          <w:sz w:val="28"/>
          <w:szCs w:val="28"/>
        </w:rPr>
        <w:t>Безопасность в летний период</w:t>
      </w:r>
      <w:r w:rsidRPr="006743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323">
        <w:rPr>
          <w:rFonts w:ascii="Times New Roman" w:hAnsi="Times New Roman" w:cs="Times New Roman"/>
          <w:sz w:val="28"/>
          <w:szCs w:val="28"/>
        </w:rPr>
        <w:t>Инспектор в доступной форме рассказал</w:t>
      </w:r>
      <w:r w:rsidR="00BE61CF">
        <w:rPr>
          <w:rFonts w:ascii="Times New Roman" w:hAnsi="Times New Roman" w:cs="Times New Roman"/>
          <w:sz w:val="28"/>
          <w:szCs w:val="28"/>
        </w:rPr>
        <w:t>а</w:t>
      </w:r>
      <w:r w:rsidRPr="00674323">
        <w:rPr>
          <w:rFonts w:ascii="Times New Roman" w:hAnsi="Times New Roman" w:cs="Times New Roman"/>
          <w:sz w:val="28"/>
          <w:szCs w:val="28"/>
        </w:rPr>
        <w:t xml:space="preserve"> детям, как вести себя на проезжей части, как нам в этом помогают светофор и дорожные знаки, какие ситуации могут происходить на дорогах по невнимательности и безответственности не тол</w:t>
      </w:r>
      <w:r w:rsidR="00BE61CF">
        <w:rPr>
          <w:rFonts w:ascii="Times New Roman" w:hAnsi="Times New Roman" w:cs="Times New Roman"/>
          <w:sz w:val="28"/>
          <w:szCs w:val="28"/>
        </w:rPr>
        <w:t xml:space="preserve">ько пешеходов, но  и водителей! И прочитала лекцию о личной </w:t>
      </w:r>
      <w:r w:rsidR="00BE61CF" w:rsidRPr="00BE61CF">
        <w:rPr>
          <w:rFonts w:ascii="Times New Roman" w:hAnsi="Times New Roman" w:cs="Times New Roman"/>
          <w:sz w:val="28"/>
          <w:szCs w:val="28"/>
        </w:rPr>
        <w:t xml:space="preserve"> без</w:t>
      </w:r>
      <w:r w:rsidR="00BE61CF">
        <w:rPr>
          <w:rFonts w:ascii="Times New Roman" w:hAnsi="Times New Roman" w:cs="Times New Roman"/>
          <w:sz w:val="28"/>
          <w:szCs w:val="28"/>
        </w:rPr>
        <w:t>опасности</w:t>
      </w:r>
      <w:r w:rsidR="00BE61CF" w:rsidRPr="00BE61CF">
        <w:rPr>
          <w:rFonts w:ascii="Times New Roman" w:hAnsi="Times New Roman" w:cs="Times New Roman"/>
          <w:sz w:val="28"/>
          <w:szCs w:val="28"/>
        </w:rPr>
        <w:t xml:space="preserve"> несовершеннолетнего при нахождении дома, в школе, на улице и в других общественных местах. </w:t>
      </w:r>
      <w:r w:rsidRPr="00674323">
        <w:rPr>
          <w:rFonts w:ascii="Times New Roman" w:hAnsi="Times New Roman" w:cs="Times New Roman"/>
          <w:sz w:val="28"/>
          <w:szCs w:val="28"/>
        </w:rPr>
        <w:t xml:space="preserve">Ребята отвечали на вопросы инспектора </w:t>
      </w:r>
      <w:r w:rsidR="00BE61CF">
        <w:rPr>
          <w:rFonts w:ascii="Times New Roman" w:hAnsi="Times New Roman" w:cs="Times New Roman"/>
          <w:sz w:val="28"/>
          <w:szCs w:val="28"/>
        </w:rPr>
        <w:t xml:space="preserve">ПДН </w:t>
      </w:r>
      <w:r w:rsidRPr="00674323">
        <w:rPr>
          <w:rFonts w:ascii="Times New Roman" w:hAnsi="Times New Roman" w:cs="Times New Roman"/>
          <w:sz w:val="28"/>
          <w:szCs w:val="28"/>
        </w:rPr>
        <w:t>и задавали интересующие их вопросы. Нашим воспитанникам очень понравилась встреча; все остались довольны и пообещали всегда соблюдать правила дорожного движения</w:t>
      </w:r>
      <w:r w:rsidR="00BE61CF">
        <w:rPr>
          <w:rFonts w:ascii="Times New Roman" w:hAnsi="Times New Roman" w:cs="Times New Roman"/>
          <w:sz w:val="28"/>
          <w:szCs w:val="28"/>
        </w:rPr>
        <w:t xml:space="preserve"> и соблюдать личную безопасность</w:t>
      </w:r>
      <w:r w:rsidRPr="00674323">
        <w:rPr>
          <w:rFonts w:ascii="Times New Roman" w:hAnsi="Times New Roman" w:cs="Times New Roman"/>
          <w:sz w:val="28"/>
          <w:szCs w:val="28"/>
        </w:rPr>
        <w:t>.</w:t>
      </w:r>
    </w:p>
    <w:p w:rsidR="00674323" w:rsidRPr="005B6BE4" w:rsidRDefault="00BE61CF" w:rsidP="005B6BE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32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A97AC94" wp14:editId="77C46DF3">
            <wp:simplePos x="0" y="0"/>
            <wp:positionH relativeFrom="column">
              <wp:posOffset>342900</wp:posOffset>
            </wp:positionH>
            <wp:positionV relativeFrom="paragraph">
              <wp:posOffset>590550</wp:posOffset>
            </wp:positionV>
            <wp:extent cx="5962650" cy="4561840"/>
            <wp:effectExtent l="0" t="0" r="0" b="0"/>
            <wp:wrapThrough wrapText="bothSides">
              <wp:wrapPolygon edited="0">
                <wp:start x="0" y="0"/>
                <wp:lineTo x="0" y="21468"/>
                <wp:lineTo x="21531" y="21468"/>
                <wp:lineTo x="21531" y="0"/>
                <wp:lineTo x="0" y="0"/>
              </wp:wrapPolygon>
            </wp:wrapThrough>
            <wp:docPr id="11" name="Рисунок 11" descr="C:\Users\User\Desktop\Фото лагерь\Фото 4 день\P117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лагерь\Фото 4 день\P117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265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323" w:rsidRPr="005B6BE4" w:rsidSect="00BE61CF">
      <w:pgSz w:w="11906" w:h="16838"/>
      <w:pgMar w:top="720" w:right="720" w:bottom="720" w:left="720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D6"/>
    <w:multiLevelType w:val="hybridMultilevel"/>
    <w:tmpl w:val="1D8A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2"/>
    <w:rsid w:val="000318E0"/>
    <w:rsid w:val="00295C72"/>
    <w:rsid w:val="00361319"/>
    <w:rsid w:val="005B6BE4"/>
    <w:rsid w:val="00674323"/>
    <w:rsid w:val="007E22D0"/>
    <w:rsid w:val="009553B6"/>
    <w:rsid w:val="00AC25BA"/>
    <w:rsid w:val="00BE61CF"/>
    <w:rsid w:val="00C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2017-06-06T08:16:00Z</dcterms:created>
  <dcterms:modified xsi:type="dcterms:W3CDTF">2017-06-06T10:41:00Z</dcterms:modified>
</cp:coreProperties>
</file>