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184" w:rsidRPr="0067289F" w:rsidRDefault="00471BA3" w:rsidP="00471B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289F">
        <w:rPr>
          <w:rFonts w:ascii="Times New Roman" w:hAnsi="Times New Roman" w:cs="Times New Roman"/>
          <w:b/>
          <w:sz w:val="32"/>
          <w:szCs w:val="32"/>
        </w:rPr>
        <w:t>Всемирный день памяти жертв ДТП</w:t>
      </w:r>
    </w:p>
    <w:p w:rsidR="00471BA3" w:rsidRDefault="00471BA3" w:rsidP="00DF02C5">
      <w:pPr>
        <w:jc w:val="both"/>
        <w:rPr>
          <w:rFonts w:ascii="Times New Roman" w:hAnsi="Times New Roman" w:cs="Times New Roman"/>
          <w:sz w:val="28"/>
          <w:szCs w:val="28"/>
        </w:rPr>
      </w:pPr>
      <w:r w:rsidRPr="00471BA3">
        <w:rPr>
          <w:rFonts w:ascii="Times New Roman" w:hAnsi="Times New Roman" w:cs="Times New Roman"/>
          <w:sz w:val="28"/>
          <w:szCs w:val="28"/>
        </w:rPr>
        <w:t>В рамках Всемирного дня памяти жертв ДТП в период с 21 ноября 2016 года по 25 ноября 2016 года в нашей школе прошли профилактические мероприятия с целью повышения культуры безопасности дорожного движения у всех участников образовательного процесса и актуализации знаний правил безопасного поведения на улицах и дорогах. Лозунг данных мероприятий: «Дорога ошибок не прощает!»</w:t>
      </w:r>
    </w:p>
    <w:p w:rsidR="00D42E27" w:rsidRPr="0057254F" w:rsidRDefault="00EE6BD5" w:rsidP="00D42E27">
      <w:pPr>
        <w:spacing w:after="0"/>
        <w:ind w:left="-9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56515</wp:posOffset>
            </wp:positionV>
            <wp:extent cx="1488440" cy="1257300"/>
            <wp:effectExtent l="304800" t="266700" r="321310" b="266700"/>
            <wp:wrapThrough wrapText="bothSides">
              <wp:wrapPolygon edited="0">
                <wp:start x="1659" y="-4582"/>
                <wp:lineTo x="0" y="-4255"/>
                <wp:lineTo x="-3870" y="-327"/>
                <wp:lineTo x="-4423" y="22909"/>
                <wp:lineTo x="-2212" y="26182"/>
                <wp:lineTo x="-1382" y="26182"/>
                <wp:lineTo x="20181" y="26182"/>
                <wp:lineTo x="21287" y="26182"/>
                <wp:lineTo x="25157" y="22582"/>
                <wp:lineTo x="25157" y="21600"/>
                <wp:lineTo x="25986" y="16691"/>
                <wp:lineTo x="25986" y="982"/>
                <wp:lineTo x="26263" y="-655"/>
                <wp:lineTo x="24328" y="-3927"/>
                <wp:lineTo x="22945" y="-4582"/>
                <wp:lineTo x="1659" y="-4582"/>
              </wp:wrapPolygon>
            </wp:wrapThrough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667" t="8547" r="6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257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2E27" w:rsidRPr="0057254F">
        <w:rPr>
          <w:rFonts w:ascii="Times New Roman" w:hAnsi="Times New Roman" w:cs="Times New Roman"/>
          <w:sz w:val="28"/>
          <w:szCs w:val="28"/>
        </w:rPr>
        <w:t xml:space="preserve">Воспитывать культуру поведения на </w:t>
      </w:r>
      <w:proofErr w:type="gramStart"/>
      <w:r w:rsidR="00D42E27" w:rsidRPr="0057254F">
        <w:rPr>
          <w:rFonts w:ascii="Times New Roman" w:hAnsi="Times New Roman" w:cs="Times New Roman"/>
          <w:sz w:val="28"/>
          <w:szCs w:val="28"/>
        </w:rPr>
        <w:t>дорогах</w:t>
      </w:r>
      <w:proofErr w:type="gramEnd"/>
      <w:r w:rsidR="00D42E27" w:rsidRPr="0057254F">
        <w:rPr>
          <w:rFonts w:ascii="Times New Roman" w:hAnsi="Times New Roman" w:cs="Times New Roman"/>
          <w:sz w:val="28"/>
          <w:szCs w:val="28"/>
        </w:rPr>
        <w:t xml:space="preserve"> необходимо с детства. </w:t>
      </w:r>
      <w:r>
        <w:rPr>
          <w:rFonts w:ascii="Times New Roman" w:hAnsi="Times New Roman" w:cs="Times New Roman"/>
          <w:sz w:val="28"/>
          <w:szCs w:val="28"/>
        </w:rPr>
        <w:t>Так</w:t>
      </w:r>
      <w:r w:rsidR="00D42E27" w:rsidRPr="0057254F">
        <w:rPr>
          <w:rFonts w:ascii="Times New Roman" w:hAnsi="Times New Roman" w:cs="Times New Roman"/>
          <w:sz w:val="28"/>
          <w:szCs w:val="28"/>
        </w:rPr>
        <w:t xml:space="preserve"> в 1 классе прошло мероприятие под названием «Школа светофорных наук».</w:t>
      </w:r>
      <w:r w:rsidR="00D42E27">
        <w:rPr>
          <w:rFonts w:ascii="Times New Roman" w:hAnsi="Times New Roman" w:cs="Times New Roman"/>
          <w:sz w:val="28"/>
          <w:szCs w:val="28"/>
        </w:rPr>
        <w:t xml:space="preserve"> </w:t>
      </w:r>
      <w:r w:rsidR="00D42E27" w:rsidRPr="0057254F">
        <w:rPr>
          <w:rFonts w:ascii="Times New Roman" w:hAnsi="Times New Roman" w:cs="Times New Roman"/>
          <w:sz w:val="28"/>
          <w:szCs w:val="28"/>
        </w:rPr>
        <w:t>На этом мероприятии</w:t>
      </w:r>
      <w:r w:rsidR="00D42E27">
        <w:rPr>
          <w:rFonts w:ascii="Times New Roman" w:hAnsi="Times New Roman" w:cs="Times New Roman"/>
          <w:sz w:val="28"/>
          <w:szCs w:val="28"/>
        </w:rPr>
        <w:t xml:space="preserve"> в игровой форме</w:t>
      </w:r>
      <w:r w:rsidR="00D42E27" w:rsidRPr="0057254F">
        <w:rPr>
          <w:rFonts w:ascii="Times New Roman" w:hAnsi="Times New Roman" w:cs="Times New Roman"/>
          <w:sz w:val="28"/>
          <w:szCs w:val="28"/>
        </w:rPr>
        <w:t xml:space="preserve"> первоклассники закрепили знания о </w:t>
      </w:r>
      <w:r w:rsidR="00D42E27">
        <w:rPr>
          <w:rFonts w:ascii="Times New Roman" w:hAnsi="Times New Roman" w:cs="Times New Roman"/>
          <w:sz w:val="28"/>
          <w:szCs w:val="28"/>
        </w:rPr>
        <w:t xml:space="preserve">     </w:t>
      </w:r>
      <w:r w:rsidR="00D42E27" w:rsidRPr="0057254F">
        <w:rPr>
          <w:rFonts w:ascii="Times New Roman" w:hAnsi="Times New Roman" w:cs="Times New Roman"/>
          <w:sz w:val="28"/>
          <w:szCs w:val="28"/>
        </w:rPr>
        <w:t xml:space="preserve">ПДД и познакомились с основными правилами для </w:t>
      </w:r>
      <w:r w:rsidR="00822BA0">
        <w:rPr>
          <w:rFonts w:ascii="Times New Roman" w:hAnsi="Times New Roman" w:cs="Times New Roman"/>
          <w:sz w:val="28"/>
          <w:szCs w:val="28"/>
        </w:rPr>
        <w:t xml:space="preserve">   </w:t>
      </w:r>
      <w:r w:rsidR="00D42E27" w:rsidRPr="0057254F">
        <w:rPr>
          <w:rFonts w:ascii="Times New Roman" w:hAnsi="Times New Roman" w:cs="Times New Roman"/>
          <w:sz w:val="28"/>
          <w:szCs w:val="28"/>
        </w:rPr>
        <w:t>пешеходов.</w:t>
      </w:r>
    </w:p>
    <w:p w:rsidR="00D42E27" w:rsidRDefault="00EE6BD5" w:rsidP="00D42E27">
      <w:pPr>
        <w:spacing w:after="0"/>
      </w:pPr>
      <w:r>
        <w:t xml:space="preserve"> </w:t>
      </w:r>
    </w:p>
    <w:p w:rsidR="00DF02C5" w:rsidRPr="00DF02C5" w:rsidRDefault="00DF02C5" w:rsidP="00DF02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183515</wp:posOffset>
            </wp:positionV>
            <wp:extent cx="1790700" cy="1066800"/>
            <wp:effectExtent l="266700" t="266700" r="323850" b="266700"/>
            <wp:wrapThrough wrapText="bothSides">
              <wp:wrapPolygon edited="0">
                <wp:start x="1149" y="-5400"/>
                <wp:lineTo x="-230" y="-5014"/>
                <wp:lineTo x="-3217" y="-771"/>
                <wp:lineTo x="-2987" y="25457"/>
                <wp:lineTo x="-1379" y="27000"/>
                <wp:lineTo x="-1149" y="27000"/>
                <wp:lineTo x="20681" y="27000"/>
                <wp:lineTo x="20911" y="27000"/>
                <wp:lineTo x="22979" y="25457"/>
                <wp:lineTo x="23438" y="25457"/>
                <wp:lineTo x="25047" y="20443"/>
                <wp:lineTo x="25047" y="19286"/>
                <wp:lineTo x="25277" y="13500"/>
                <wp:lineTo x="25277" y="1157"/>
                <wp:lineTo x="25506" y="-771"/>
                <wp:lineTo x="23898" y="-4629"/>
                <wp:lineTo x="22749" y="-5400"/>
                <wp:lineTo x="1149" y="-5400"/>
              </wp:wrapPolygon>
            </wp:wrapThrough>
            <wp:docPr id="11" name="Рисунок 1" descr="E:\Дорож движ\P114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рож движ\P1140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189" b="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66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F02C5">
        <w:rPr>
          <w:rFonts w:ascii="Times New Roman" w:hAnsi="Times New Roman" w:cs="Times New Roman"/>
          <w:sz w:val="28"/>
          <w:szCs w:val="28"/>
        </w:rPr>
        <w:t>В 3 классе состоялся  классный час «Помни правила дорожного</w:t>
      </w:r>
      <w:r w:rsidRPr="00DF02C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F02C5">
        <w:rPr>
          <w:rFonts w:ascii="Times New Roman" w:hAnsi="Times New Roman" w:cs="Times New Roman"/>
          <w:sz w:val="28"/>
          <w:szCs w:val="28"/>
        </w:rPr>
        <w:t xml:space="preserve">движения». Где ребята вспомнили правила поведения в общественном транспорте, на остановке, при пересадке, в салоне автобуса, </w:t>
      </w:r>
      <w:r>
        <w:rPr>
          <w:rFonts w:ascii="Times New Roman" w:hAnsi="Times New Roman" w:cs="Times New Roman"/>
          <w:sz w:val="28"/>
          <w:szCs w:val="28"/>
        </w:rPr>
        <w:t>при езде</w:t>
      </w:r>
      <w:r w:rsidRPr="00DF02C5">
        <w:rPr>
          <w:rFonts w:ascii="Times New Roman" w:hAnsi="Times New Roman" w:cs="Times New Roman"/>
          <w:sz w:val="28"/>
          <w:szCs w:val="28"/>
        </w:rPr>
        <w:t xml:space="preserve"> на велосипеде. В конце классного часа была пров</w:t>
      </w:r>
      <w:r>
        <w:rPr>
          <w:rFonts w:ascii="Times New Roman" w:hAnsi="Times New Roman" w:cs="Times New Roman"/>
          <w:sz w:val="28"/>
          <w:szCs w:val="28"/>
        </w:rPr>
        <w:t>едена викторина «Знаешь ли ты?» А ещё р</w:t>
      </w:r>
      <w:r w:rsidRPr="00DF02C5">
        <w:rPr>
          <w:rFonts w:ascii="Times New Roman" w:hAnsi="Times New Roman" w:cs="Times New Roman"/>
          <w:sz w:val="28"/>
          <w:szCs w:val="28"/>
        </w:rPr>
        <w:t>ебята нарисовали рисунки</w:t>
      </w:r>
      <w:r>
        <w:rPr>
          <w:rFonts w:ascii="Times New Roman" w:hAnsi="Times New Roman" w:cs="Times New Roman"/>
          <w:sz w:val="28"/>
          <w:szCs w:val="28"/>
        </w:rPr>
        <w:t xml:space="preserve"> для классной выставки</w:t>
      </w:r>
      <w:r w:rsidRPr="00DF02C5">
        <w:rPr>
          <w:rFonts w:ascii="Times New Roman" w:hAnsi="Times New Roman" w:cs="Times New Roman"/>
          <w:sz w:val="28"/>
          <w:szCs w:val="28"/>
        </w:rPr>
        <w:t>.</w:t>
      </w:r>
    </w:p>
    <w:p w:rsidR="00DF02C5" w:rsidRPr="00EF45C6" w:rsidRDefault="00EF45C6" w:rsidP="00DF02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216535</wp:posOffset>
            </wp:positionV>
            <wp:extent cx="1704975" cy="1164590"/>
            <wp:effectExtent l="285750" t="266700" r="333375" b="264160"/>
            <wp:wrapThrough wrapText="bothSides">
              <wp:wrapPolygon edited="0">
                <wp:start x="1448" y="-4947"/>
                <wp:lineTo x="-483" y="-4240"/>
                <wp:lineTo x="-3379" y="-707"/>
                <wp:lineTo x="-3620" y="23320"/>
                <wp:lineTo x="-1689" y="26499"/>
                <wp:lineTo x="-1207" y="26499"/>
                <wp:lineTo x="20514" y="26499"/>
                <wp:lineTo x="21238" y="26499"/>
                <wp:lineTo x="24375" y="23673"/>
                <wp:lineTo x="24375" y="23320"/>
                <wp:lineTo x="25582" y="18020"/>
                <wp:lineTo x="25582" y="1060"/>
                <wp:lineTo x="25823" y="-707"/>
                <wp:lineTo x="24134" y="-4240"/>
                <wp:lineTo x="22927" y="-4947"/>
                <wp:lineTo x="1448" y="-4947"/>
              </wp:wrapPolygon>
            </wp:wrapThrough>
            <wp:docPr id="18" name="Рисунок 2" descr="G:\DCIM\146___10\IMG_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46___10\IMG_4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846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645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3F97" w:rsidRPr="00EF45C6">
        <w:rPr>
          <w:rFonts w:ascii="Times New Roman" w:hAnsi="Times New Roman" w:cs="Times New Roman"/>
          <w:sz w:val="28"/>
          <w:szCs w:val="28"/>
        </w:rPr>
        <w:t xml:space="preserve">У </w:t>
      </w:r>
      <w:r w:rsidR="00DF02C5" w:rsidRPr="00EF45C6">
        <w:rPr>
          <w:rFonts w:ascii="Times New Roman" w:hAnsi="Times New Roman" w:cs="Times New Roman"/>
          <w:sz w:val="28"/>
          <w:szCs w:val="28"/>
        </w:rPr>
        <w:t>ребят 2 и 4 классов</w:t>
      </w:r>
      <w:r w:rsidR="00243F97" w:rsidRPr="00EF45C6">
        <w:rPr>
          <w:rFonts w:ascii="Times New Roman" w:hAnsi="Times New Roman" w:cs="Times New Roman"/>
          <w:sz w:val="28"/>
          <w:szCs w:val="28"/>
        </w:rPr>
        <w:t xml:space="preserve"> состоялась встреча</w:t>
      </w:r>
      <w:r w:rsidR="00DF02C5" w:rsidRPr="00EF45C6">
        <w:rPr>
          <w:rFonts w:ascii="Times New Roman" w:hAnsi="Times New Roman" w:cs="Times New Roman"/>
          <w:sz w:val="28"/>
          <w:szCs w:val="28"/>
        </w:rPr>
        <w:t xml:space="preserve"> с сотрудниками ДПС г. Нефтегорска и Нефтегорского района: </w:t>
      </w:r>
      <w:proofErr w:type="spellStart"/>
      <w:r w:rsidR="00DF02C5" w:rsidRPr="00EF45C6">
        <w:rPr>
          <w:rFonts w:ascii="Times New Roman" w:hAnsi="Times New Roman" w:cs="Times New Roman"/>
          <w:sz w:val="28"/>
          <w:szCs w:val="28"/>
        </w:rPr>
        <w:t>Кретовым</w:t>
      </w:r>
      <w:proofErr w:type="spellEnd"/>
      <w:r w:rsidR="00DF02C5" w:rsidRPr="00EF45C6">
        <w:rPr>
          <w:rFonts w:ascii="Times New Roman" w:hAnsi="Times New Roman" w:cs="Times New Roman"/>
          <w:sz w:val="28"/>
          <w:szCs w:val="28"/>
        </w:rPr>
        <w:t xml:space="preserve"> Р.С</w:t>
      </w:r>
      <w:r>
        <w:rPr>
          <w:rFonts w:ascii="Times New Roman" w:hAnsi="Times New Roman" w:cs="Times New Roman"/>
          <w:sz w:val="28"/>
          <w:szCs w:val="28"/>
        </w:rPr>
        <w:t>. и Пирожковым А.</w:t>
      </w:r>
      <w:proofErr w:type="gramStart"/>
      <w:r>
        <w:rPr>
          <w:rFonts w:ascii="Times New Roman" w:hAnsi="Times New Roman" w:cs="Times New Roman"/>
          <w:sz w:val="28"/>
          <w:szCs w:val="28"/>
        </w:rPr>
        <w:t>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5C6">
        <w:rPr>
          <w:rFonts w:ascii="Times New Roman" w:hAnsi="Times New Roman" w:cs="Times New Roman"/>
          <w:sz w:val="28"/>
          <w:szCs w:val="28"/>
        </w:rPr>
        <w:t>На которой</w:t>
      </w:r>
      <w:r w:rsidR="00DF02C5" w:rsidRPr="00EF45C6">
        <w:rPr>
          <w:rFonts w:ascii="Times New Roman" w:hAnsi="Times New Roman" w:cs="Times New Roman"/>
          <w:sz w:val="28"/>
          <w:szCs w:val="28"/>
        </w:rPr>
        <w:t xml:space="preserve"> ребята повторили значение дорожных знаков и определили их практическое использование в жизни каждого человека. Затем </w:t>
      </w:r>
      <w:r w:rsidRPr="00EF45C6">
        <w:rPr>
          <w:rFonts w:ascii="Times New Roman" w:hAnsi="Times New Roman" w:cs="Times New Roman"/>
          <w:sz w:val="28"/>
          <w:szCs w:val="28"/>
        </w:rPr>
        <w:t>вместе с сотрудниками ДПС</w:t>
      </w:r>
      <w:r w:rsidR="00DF02C5" w:rsidRPr="00EF45C6">
        <w:rPr>
          <w:rFonts w:ascii="Times New Roman" w:hAnsi="Times New Roman" w:cs="Times New Roman"/>
          <w:sz w:val="28"/>
          <w:szCs w:val="28"/>
        </w:rPr>
        <w:t xml:space="preserve"> разобрали виды дорожных разметок и правила перехода дорог в различных ситуациях, поговорили об использовании детских кресел и средствах защиты при поездках в транспорте. А ещё ребята узнали о светоотражающих ленточках, которые должны использовать не только дети, но и взрослые в </w:t>
      </w:r>
      <w:proofErr w:type="gramStart"/>
      <w:r w:rsidR="00DF02C5" w:rsidRPr="00EF45C6">
        <w:rPr>
          <w:rFonts w:ascii="Times New Roman" w:hAnsi="Times New Roman" w:cs="Times New Roman"/>
          <w:sz w:val="28"/>
          <w:szCs w:val="28"/>
        </w:rPr>
        <w:t>тёмное</w:t>
      </w:r>
      <w:proofErr w:type="gramEnd"/>
      <w:r w:rsidR="00DF02C5" w:rsidRPr="00EF45C6">
        <w:rPr>
          <w:rFonts w:ascii="Times New Roman" w:hAnsi="Times New Roman" w:cs="Times New Roman"/>
          <w:sz w:val="28"/>
          <w:szCs w:val="28"/>
        </w:rPr>
        <w:t xml:space="preserve"> время суток.</w:t>
      </w:r>
    </w:p>
    <w:p w:rsidR="003B6E21" w:rsidRPr="00EF45C6" w:rsidRDefault="00EF45C6" w:rsidP="00EF45C6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-291465</wp:posOffset>
            </wp:positionV>
            <wp:extent cx="1305560" cy="981075"/>
            <wp:effectExtent l="304800" t="266700" r="332740" b="276225"/>
            <wp:wrapThrough wrapText="bothSides">
              <wp:wrapPolygon edited="0">
                <wp:start x="1576" y="-5872"/>
                <wp:lineTo x="-630" y="-5452"/>
                <wp:lineTo x="-4412" y="-1258"/>
                <wp:lineTo x="-5043" y="23487"/>
                <wp:lineTo x="-2837" y="27682"/>
                <wp:lineTo x="-1576" y="27682"/>
                <wp:lineTo x="20802" y="27682"/>
                <wp:lineTo x="22377" y="27682"/>
                <wp:lineTo x="26475" y="22649"/>
                <wp:lineTo x="26475" y="20971"/>
                <wp:lineTo x="26790" y="14680"/>
                <wp:lineTo x="26790" y="1258"/>
                <wp:lineTo x="27105" y="-839"/>
                <wp:lineTo x="24899" y="-5033"/>
                <wp:lineTo x="23323" y="-5872"/>
                <wp:lineTo x="1576" y="-5872"/>
              </wp:wrapPolygon>
            </wp:wrapThrough>
            <wp:docPr id="2" name="Рисунок 1" descr="E:\DCIM\101MSDCF\DSC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1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981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6E21">
        <w:rPr>
          <w:rFonts w:ascii="Times New Roman" w:hAnsi="Times New Roman" w:cs="Times New Roman"/>
          <w:sz w:val="28"/>
          <w:szCs w:val="28"/>
        </w:rPr>
        <w:t>Пяти</w:t>
      </w:r>
      <w:r w:rsidR="00EE6BD5">
        <w:rPr>
          <w:rFonts w:ascii="Times New Roman" w:hAnsi="Times New Roman" w:cs="Times New Roman"/>
          <w:sz w:val="28"/>
          <w:szCs w:val="28"/>
        </w:rPr>
        <w:t>классники провели беседу, на которой были разобраны статьи и   стихотворения</w:t>
      </w:r>
      <w:r w:rsidR="003B6E21"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sz w:val="28"/>
          <w:szCs w:val="28"/>
        </w:rPr>
        <w:t xml:space="preserve">правилах дорожного движения и </w:t>
      </w:r>
      <w:r w:rsidR="003B6E21">
        <w:rPr>
          <w:rFonts w:ascii="Times New Roman" w:hAnsi="Times New Roman" w:cs="Times New Roman"/>
          <w:sz w:val="28"/>
          <w:szCs w:val="28"/>
        </w:rPr>
        <w:t>ДТП.</w:t>
      </w:r>
    </w:p>
    <w:p w:rsidR="003B6E21" w:rsidRDefault="003B6E21" w:rsidP="003B6E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07FC" w:rsidRPr="00F62BC0" w:rsidRDefault="00ED07FC" w:rsidP="00ED07FC">
      <w:pPr>
        <w:jc w:val="both"/>
        <w:rPr>
          <w:rFonts w:ascii="Times New Roman" w:hAnsi="Times New Roman" w:cs="Times New Roman"/>
          <w:sz w:val="28"/>
          <w:szCs w:val="28"/>
        </w:rPr>
      </w:pPr>
      <w:r w:rsidRPr="00F62B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21590</wp:posOffset>
            </wp:positionV>
            <wp:extent cx="1847850" cy="923925"/>
            <wp:effectExtent l="304800" t="266700" r="323850" b="276225"/>
            <wp:wrapThrough wrapText="bothSides">
              <wp:wrapPolygon edited="0">
                <wp:start x="891" y="-6235"/>
                <wp:lineTo x="-445" y="-5790"/>
                <wp:lineTo x="-3340" y="-891"/>
                <wp:lineTo x="-3563" y="22268"/>
                <wp:lineTo x="-1781" y="28058"/>
                <wp:lineTo x="-1113" y="28058"/>
                <wp:lineTo x="20932" y="28058"/>
                <wp:lineTo x="21823" y="28058"/>
                <wp:lineTo x="24718" y="23604"/>
                <wp:lineTo x="24718" y="22268"/>
                <wp:lineTo x="25163" y="15588"/>
                <wp:lineTo x="25163" y="1336"/>
                <wp:lineTo x="25386" y="-891"/>
                <wp:lineTo x="23827" y="-5344"/>
                <wp:lineTo x="22713" y="-6235"/>
                <wp:lineTo x="891" y="-6235"/>
              </wp:wrapPolygon>
            </wp:wrapThrough>
            <wp:docPr id="5" name="Рисунок 1" descr="E:\DCIM\114_PANA\P114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14_PANA\P1140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22" t="14316" r="2233" b="21154"/>
                    <a:stretch/>
                  </pic:blipFill>
                  <pic:spPr bwMode="auto">
                    <a:xfrm>
                      <a:off x="0" y="0"/>
                      <a:ext cx="1847850" cy="923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</w:t>
      </w:r>
      <w:r w:rsidRPr="00F62BC0">
        <w:rPr>
          <w:rFonts w:ascii="Times New Roman" w:hAnsi="Times New Roman" w:cs="Times New Roman"/>
          <w:sz w:val="28"/>
          <w:szCs w:val="28"/>
        </w:rPr>
        <w:t xml:space="preserve"> 6 классе прошёл классный час на тему: «Знаки для пешеходов и для водителей».  Главная цель — побудить, как можно больше задуматься о том, что мы  можем сделать для дорожной безопасности. Понять, ЧТО каждый человек, каждый гражданин — каждый из нас может сделать для того, чтобы наши дороги стали символом жизни и безопасности.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BC0">
        <w:rPr>
          <w:rFonts w:ascii="Times New Roman" w:hAnsi="Times New Roman" w:cs="Times New Roman"/>
          <w:sz w:val="28"/>
          <w:szCs w:val="28"/>
        </w:rPr>
        <w:t>На первый взгляд может показаться, что эта «миссия» невыполнима, ведь безопасность дорожного движения зависит слишком от многих факторов. На самом деле — это не так. Каждый из нас, даже самый юный участник дорожного движения, может сделать очень многое для этого.</w:t>
      </w:r>
    </w:p>
    <w:p w:rsidR="00ED07FC" w:rsidRDefault="00ED07FC" w:rsidP="003B6E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6E21" w:rsidRDefault="00EF45C6" w:rsidP="003B6E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179070</wp:posOffset>
            </wp:positionV>
            <wp:extent cx="1899285" cy="1104900"/>
            <wp:effectExtent l="266700" t="266700" r="329565" b="266700"/>
            <wp:wrapThrough wrapText="bothSides">
              <wp:wrapPolygon edited="0">
                <wp:start x="1083" y="-5214"/>
                <wp:lineTo x="-217" y="-4841"/>
                <wp:lineTo x="-3033" y="-745"/>
                <wp:lineTo x="-3033" y="24579"/>
                <wp:lineTo x="-1300" y="26814"/>
                <wp:lineTo x="-1083" y="26814"/>
                <wp:lineTo x="20798" y="26814"/>
                <wp:lineTo x="21232" y="26814"/>
                <wp:lineTo x="23398" y="24952"/>
                <wp:lineTo x="23398" y="24579"/>
                <wp:lineTo x="23615" y="24579"/>
                <wp:lineTo x="25131" y="18993"/>
                <wp:lineTo x="25131" y="1117"/>
                <wp:lineTo x="25348" y="-745"/>
                <wp:lineTo x="23831" y="-4469"/>
                <wp:lineTo x="22748" y="-5214"/>
                <wp:lineTo x="1083" y="-5214"/>
              </wp:wrapPolygon>
            </wp:wrapThrough>
            <wp:docPr id="1" name="Рисунок 1" descr="C:\Users\Гость\Desktop\7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7 кл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248" b="9188"/>
                    <a:stretch/>
                  </pic:blipFill>
                  <pic:spPr bwMode="auto">
                    <a:xfrm>
                      <a:off x="0" y="0"/>
                      <a:ext cx="1899285" cy="1104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6E21" w:rsidRPr="003B6E21">
        <w:rPr>
          <w:rFonts w:ascii="Times New Roman" w:hAnsi="Times New Roman" w:cs="Times New Roman"/>
          <w:sz w:val="28"/>
          <w:szCs w:val="28"/>
        </w:rPr>
        <w:t>В 7 классе был проведён урок-презентация  «Судьбы  оборванная  нить…»</w:t>
      </w:r>
      <w:r w:rsidR="003B6E21">
        <w:rPr>
          <w:rFonts w:ascii="Times New Roman" w:hAnsi="Times New Roman" w:cs="Times New Roman"/>
          <w:sz w:val="28"/>
          <w:szCs w:val="28"/>
        </w:rPr>
        <w:t xml:space="preserve"> Внимание  ребят  было  привлечено  к  ужасающим  масштабам  смертности  и  травм  на  дорогах, к  потенциальному  риску  всех  участников  дорожного  движения. Кадры  и  статистические  данные  ДТП  вызвали  у  детей  чувство  сострадания  к  людям, понесшим  тяжёлую  утрату. Была  дана  высокая  оценка  работы  всех, кто  вовлечён  в  ликвидацию  дорожных  аварий: сотрудников  ГИБДД, МЧС, медицинских  работников</w:t>
      </w:r>
      <w:bookmarkStart w:id="0" w:name="_GoBack"/>
      <w:bookmarkEnd w:id="0"/>
      <w:r w:rsidR="003B6E21">
        <w:rPr>
          <w:rFonts w:ascii="Times New Roman" w:hAnsi="Times New Roman" w:cs="Times New Roman"/>
          <w:sz w:val="28"/>
          <w:szCs w:val="28"/>
        </w:rPr>
        <w:t>. Каждый  семиклассник  высказал  своё  мнение  о  посильном  вкладе  в  предотвращение  дорожных  аварий, о  необходимости  соблюдения  правил  дорожного  движения.</w:t>
      </w:r>
    </w:p>
    <w:p w:rsidR="003B6E21" w:rsidRPr="003B6E21" w:rsidRDefault="003B6E21" w:rsidP="003B6E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6E21" w:rsidRDefault="0067289F" w:rsidP="003B6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179705</wp:posOffset>
            </wp:positionV>
            <wp:extent cx="1885950" cy="1141095"/>
            <wp:effectExtent l="285750" t="266700" r="323850" b="268605"/>
            <wp:wrapThrough wrapText="bothSides">
              <wp:wrapPolygon edited="0">
                <wp:start x="1309" y="-5048"/>
                <wp:lineTo x="-436" y="-4327"/>
                <wp:lineTo x="-3055" y="-721"/>
                <wp:lineTo x="-3273" y="23800"/>
                <wp:lineTo x="-1527" y="26684"/>
                <wp:lineTo x="-1091" y="26684"/>
                <wp:lineTo x="20727" y="26684"/>
                <wp:lineTo x="21164" y="26684"/>
                <wp:lineTo x="23782" y="24160"/>
                <wp:lineTo x="23782" y="23800"/>
                <wp:lineTo x="24000" y="23800"/>
                <wp:lineTo x="25091" y="18751"/>
                <wp:lineTo x="25091" y="1082"/>
                <wp:lineTo x="25309" y="-721"/>
                <wp:lineTo x="23782" y="-4327"/>
                <wp:lineTo x="22691" y="-5048"/>
                <wp:lineTo x="1309" y="-5048"/>
              </wp:wrapPolygon>
            </wp:wrapThrough>
            <wp:docPr id="3" name="Рисунок 3" descr="C:\Users\Наталья\Desktop\ДДД\IMG_20161125_08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ДДД\IMG_20161125_084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410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05D6">
        <w:rPr>
          <w:rFonts w:ascii="Times New Roman" w:hAnsi="Times New Roman" w:cs="Times New Roman"/>
          <w:sz w:val="28"/>
          <w:szCs w:val="28"/>
        </w:rPr>
        <w:t>В 8 классе прошёл классный час «Всё о дороге». Ребята использовали материал всероссийской газеты «Добрая дорога детства».</w:t>
      </w:r>
      <w:r w:rsidR="003B6E21">
        <w:rPr>
          <w:rFonts w:ascii="Times New Roman" w:hAnsi="Times New Roman" w:cs="Times New Roman"/>
          <w:sz w:val="28"/>
          <w:szCs w:val="28"/>
        </w:rPr>
        <w:t xml:space="preserve"> Сначала речь ш</w:t>
      </w:r>
      <w:r>
        <w:rPr>
          <w:rFonts w:ascii="Times New Roman" w:hAnsi="Times New Roman" w:cs="Times New Roman"/>
          <w:sz w:val="28"/>
          <w:szCs w:val="28"/>
        </w:rPr>
        <w:t>ла о самой дороге, об истории её</w:t>
      </w:r>
      <w:r w:rsidR="003B6E21">
        <w:rPr>
          <w:rFonts w:ascii="Times New Roman" w:hAnsi="Times New Roman" w:cs="Times New Roman"/>
          <w:sz w:val="28"/>
          <w:szCs w:val="28"/>
        </w:rPr>
        <w:t xml:space="preserve"> возникновения и развития. «Дорога – это жизнь», - не уставали повторять еще древни</w:t>
      </w:r>
      <w:r>
        <w:rPr>
          <w:rFonts w:ascii="Times New Roman" w:hAnsi="Times New Roman" w:cs="Times New Roman"/>
          <w:sz w:val="28"/>
          <w:szCs w:val="28"/>
        </w:rPr>
        <w:t>е римляне. Потом разговор перешё</w:t>
      </w:r>
      <w:r w:rsidR="003B6E21">
        <w:rPr>
          <w:rFonts w:ascii="Times New Roman" w:hAnsi="Times New Roman" w:cs="Times New Roman"/>
          <w:sz w:val="28"/>
          <w:szCs w:val="28"/>
        </w:rPr>
        <w:t xml:space="preserve">л к </w:t>
      </w:r>
      <w:r w:rsidR="003B6E21">
        <w:rPr>
          <w:rFonts w:ascii="Times New Roman" w:hAnsi="Times New Roman" w:cs="Times New Roman"/>
          <w:sz w:val="28"/>
          <w:szCs w:val="28"/>
        </w:rPr>
        <w:lastRenderedPageBreak/>
        <w:t xml:space="preserve">дорожной безопасности и правилам поведения на </w:t>
      </w:r>
      <w:proofErr w:type="gramStart"/>
      <w:r w:rsidR="003B6E21">
        <w:rPr>
          <w:rFonts w:ascii="Times New Roman" w:hAnsi="Times New Roman" w:cs="Times New Roman"/>
          <w:sz w:val="28"/>
          <w:szCs w:val="28"/>
        </w:rPr>
        <w:t>дорогах</w:t>
      </w:r>
      <w:proofErr w:type="gramEnd"/>
      <w:r w:rsidR="003B6E21">
        <w:rPr>
          <w:rFonts w:ascii="Times New Roman" w:hAnsi="Times New Roman" w:cs="Times New Roman"/>
          <w:sz w:val="28"/>
          <w:szCs w:val="28"/>
        </w:rPr>
        <w:t xml:space="preserve">. Печальная статистика: с января по октябрь 2016 года число погибших в ДТП составило около 17 000 человек. Ясно одно, что безопасность на </w:t>
      </w:r>
      <w:proofErr w:type="gramStart"/>
      <w:r w:rsidR="003B6E21">
        <w:rPr>
          <w:rFonts w:ascii="Times New Roman" w:hAnsi="Times New Roman" w:cs="Times New Roman"/>
          <w:sz w:val="28"/>
          <w:szCs w:val="28"/>
        </w:rPr>
        <w:t>дорогах</w:t>
      </w:r>
      <w:proofErr w:type="gramEnd"/>
      <w:r w:rsidR="003B6E21">
        <w:rPr>
          <w:rFonts w:ascii="Times New Roman" w:hAnsi="Times New Roman" w:cs="Times New Roman"/>
          <w:sz w:val="28"/>
          <w:szCs w:val="28"/>
        </w:rPr>
        <w:t xml:space="preserve"> в равной степени зависит от всех участников дорожного движения. Мы должны помнить об этом всегда, ведь дорога ошибок не прощает!</w:t>
      </w:r>
    </w:p>
    <w:p w:rsidR="003B6E21" w:rsidRPr="0067289F" w:rsidRDefault="0067289F" w:rsidP="0067289F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254000</wp:posOffset>
            </wp:positionV>
            <wp:extent cx="1764665" cy="1323975"/>
            <wp:effectExtent l="304800" t="266700" r="330835" b="276225"/>
            <wp:wrapThrough wrapText="bothSides">
              <wp:wrapPolygon edited="0">
                <wp:start x="1632" y="-4351"/>
                <wp:lineTo x="0" y="-3729"/>
                <wp:lineTo x="-3264" y="-622"/>
                <wp:lineTo x="-3731" y="21755"/>
                <wp:lineTo x="-2565" y="25485"/>
                <wp:lineTo x="-1166" y="26106"/>
                <wp:lineTo x="20286" y="26106"/>
                <wp:lineTo x="20520" y="26106"/>
                <wp:lineTo x="21919" y="25485"/>
                <wp:lineTo x="22385" y="25485"/>
                <wp:lineTo x="25183" y="21134"/>
                <wp:lineTo x="25183" y="20512"/>
                <wp:lineTo x="25416" y="15850"/>
                <wp:lineTo x="25416" y="932"/>
                <wp:lineTo x="25650" y="-622"/>
                <wp:lineTo x="24017" y="-3729"/>
                <wp:lineTo x="22851" y="-4351"/>
                <wp:lineTo x="1632" y="-4351"/>
              </wp:wrapPolygon>
            </wp:wrapThrough>
            <wp:docPr id="4" name="Рисунок 1" descr="E:\DCIM\101MSDCF\DSC0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3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323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6E21" w:rsidRPr="0067289F">
        <w:rPr>
          <w:rFonts w:ascii="Times New Roman" w:hAnsi="Times New Roman" w:cs="Times New Roman"/>
          <w:sz w:val="28"/>
          <w:szCs w:val="28"/>
          <w:lang w:eastAsia="ru-RU"/>
        </w:rPr>
        <w:t xml:space="preserve">В память жертвам ДТП в 9 классе прошёл классный час по теме «Судьбы оборванная нить». </w:t>
      </w:r>
      <w:r w:rsidR="003B6E21" w:rsidRPr="0067289F">
        <w:rPr>
          <w:rFonts w:ascii="Times New Roman" w:hAnsi="Times New Roman" w:cs="Times New Roman"/>
          <w:sz w:val="28"/>
          <w:szCs w:val="28"/>
        </w:rPr>
        <w:t>Ребята познакомились с информацией</w:t>
      </w:r>
      <w:r>
        <w:rPr>
          <w:rFonts w:ascii="Times New Roman" w:hAnsi="Times New Roman" w:cs="Times New Roman"/>
          <w:sz w:val="28"/>
          <w:szCs w:val="28"/>
        </w:rPr>
        <w:t>:</w:t>
      </w:r>
      <w:r w:rsidR="003B6E21" w:rsidRPr="0067289F">
        <w:rPr>
          <w:rFonts w:ascii="Times New Roman" w:hAnsi="Times New Roman" w:cs="Times New Roman"/>
          <w:sz w:val="28"/>
          <w:szCs w:val="28"/>
        </w:rPr>
        <w:t xml:space="preserve"> где и когда прошла первая  регистрация ДТП, что </w:t>
      </w:r>
      <w:proofErr w:type="spellStart"/>
      <w:r w:rsidR="003B6E21" w:rsidRPr="0067289F">
        <w:rPr>
          <w:rFonts w:ascii="Times New Roman" w:hAnsi="Times New Roman" w:cs="Times New Roman"/>
          <w:sz w:val="28"/>
          <w:szCs w:val="28"/>
        </w:rPr>
        <w:t>ГенАссамблея</w:t>
      </w:r>
      <w:proofErr w:type="spellEnd"/>
      <w:r w:rsidR="003B6E21" w:rsidRPr="0067289F">
        <w:rPr>
          <w:rFonts w:ascii="Times New Roman" w:hAnsi="Times New Roman" w:cs="Times New Roman"/>
          <w:sz w:val="28"/>
          <w:szCs w:val="28"/>
        </w:rPr>
        <w:t xml:space="preserve"> ООН  в 2005 г. объявила «Всемирный день памяти жертв дорожно-транспортных происшествий». </w:t>
      </w:r>
      <w:r w:rsidR="003B6E21" w:rsidRPr="0067289F">
        <w:rPr>
          <w:rFonts w:ascii="Times New Roman" w:hAnsi="Times New Roman" w:cs="Times New Roman"/>
          <w:sz w:val="28"/>
          <w:szCs w:val="28"/>
          <w:lang w:eastAsia="ru-RU"/>
        </w:rPr>
        <w:t xml:space="preserve">Из презентации ребята выяснили допускаемые основные нарушения на дороге. Повторили правила поведения на </w:t>
      </w:r>
      <w:r w:rsidR="00A168F7">
        <w:rPr>
          <w:rFonts w:ascii="Times New Roman" w:hAnsi="Times New Roman" w:cs="Times New Roman"/>
          <w:sz w:val="28"/>
          <w:szCs w:val="28"/>
          <w:lang w:eastAsia="ru-RU"/>
        </w:rPr>
        <w:t xml:space="preserve">улице и </w:t>
      </w:r>
      <w:r w:rsidR="003B6E21" w:rsidRPr="0067289F">
        <w:rPr>
          <w:rFonts w:ascii="Times New Roman" w:hAnsi="Times New Roman" w:cs="Times New Roman"/>
          <w:sz w:val="28"/>
          <w:szCs w:val="28"/>
          <w:lang w:eastAsia="ru-RU"/>
        </w:rPr>
        <w:t>дороге.</w:t>
      </w:r>
    </w:p>
    <w:p w:rsidR="003B6E21" w:rsidRPr="0067289F" w:rsidRDefault="003B6E21">
      <w:pPr>
        <w:rPr>
          <w:rFonts w:ascii="Times New Roman" w:hAnsi="Times New Roman" w:cs="Times New Roman"/>
          <w:sz w:val="28"/>
          <w:szCs w:val="28"/>
        </w:rPr>
      </w:pPr>
    </w:p>
    <w:p w:rsidR="003B6E21" w:rsidRPr="00471BA3" w:rsidRDefault="003B6E21">
      <w:pPr>
        <w:rPr>
          <w:rFonts w:ascii="Times New Roman" w:hAnsi="Times New Roman" w:cs="Times New Roman"/>
          <w:sz w:val="28"/>
          <w:szCs w:val="28"/>
        </w:rPr>
      </w:pPr>
    </w:p>
    <w:sectPr w:rsidR="003B6E21" w:rsidRPr="00471BA3" w:rsidSect="00267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2B0B3C"/>
    <w:multiLevelType w:val="hybridMultilevel"/>
    <w:tmpl w:val="F40880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1BA3"/>
    <w:rsid w:val="00181A46"/>
    <w:rsid w:val="00243F97"/>
    <w:rsid w:val="00267184"/>
    <w:rsid w:val="003B6E21"/>
    <w:rsid w:val="00471BA3"/>
    <w:rsid w:val="0067289F"/>
    <w:rsid w:val="00822BA0"/>
    <w:rsid w:val="00A168F7"/>
    <w:rsid w:val="00D42E27"/>
    <w:rsid w:val="00DF02C5"/>
    <w:rsid w:val="00E605D6"/>
    <w:rsid w:val="00ED07FC"/>
    <w:rsid w:val="00EE6BD5"/>
    <w:rsid w:val="00EF4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E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6E2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3B6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Стерликовы</dc:creator>
  <cp:lastModifiedBy>Стерликовы</cp:lastModifiedBy>
  <cp:revision>6</cp:revision>
  <dcterms:created xsi:type="dcterms:W3CDTF">2016-12-01T15:36:00Z</dcterms:created>
  <dcterms:modified xsi:type="dcterms:W3CDTF">2016-12-02T02:05:00Z</dcterms:modified>
</cp:coreProperties>
</file>