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39" w:rsidRDefault="00BD6C9B" w:rsidP="00BD6C9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F60B2" w:rsidRPr="00C963E2" w:rsidRDefault="001349D3" w:rsidP="00C963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четверг, 26 октября 2017 г., в</w:t>
      </w:r>
      <w:r w:rsid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 прошло родительское собрание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0B2" w:rsidRPr="00C963E2" w:rsidRDefault="00E236F7" w:rsidP="00C963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A7B39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первому вопросу выступила у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русского 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 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Разуваева 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Николаевна </w:t>
      </w: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теме  «Значение чтения книг». 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 начале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поставила вопрос</w:t>
      </w:r>
      <w:r w:rsidR="006254F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«Сегодня, в годы бурного информационного бума, остро встает вопрос: </w:t>
      </w:r>
      <w:r w:rsidR="00FF60B2" w:rsidRPr="00C96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нужно</w:t>
      </w:r>
      <w:r w:rsidR="00BD6C9B" w:rsidRPr="00C96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</w:t>
      </w:r>
      <w:r w:rsidR="00FF60B2" w:rsidRPr="00C96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читать книги?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люди, особенно молоды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склоняются к мнению, что для развития личности достаточно просмотреть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интересные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телепередачи, 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перечитать 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популярные 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 и журналы, поси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у компьютера. </w:t>
      </w:r>
      <w:r w:rsidR="000A7B39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Другие, сколько живут, столько и черпают мудрость из произведений классической литературы</w:t>
      </w:r>
      <w:r w:rsidR="000A7B39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60B2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0B2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="000A7B39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0B2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точно </w:t>
      </w:r>
      <w:r w:rsidR="000A7B39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0B2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передавать </w:t>
      </w:r>
      <w:r w:rsidR="000A7B39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0B2" w:rsidRPr="00C963E2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="000A7B39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0B2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 мысли,</w:t>
      </w:r>
      <w:r w:rsidR="000A7B39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0B2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 w:rsidR="000A7B39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0B2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A7B39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0B2" w:rsidRPr="00C963E2">
        <w:rPr>
          <w:rFonts w:ascii="Times New Roman" w:hAnsi="Times New Roman" w:cs="Times New Roman"/>
          <w:color w:val="000000"/>
          <w:sz w:val="28"/>
          <w:szCs w:val="28"/>
        </w:rPr>
        <w:t>совершенстве</w:t>
      </w:r>
      <w:r w:rsidR="000A7B39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0B2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 владеть </w:t>
      </w:r>
      <w:r w:rsidR="000A7B39" w:rsidRPr="00C96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0B2" w:rsidRPr="00C963E2">
        <w:rPr>
          <w:rFonts w:ascii="Times New Roman" w:hAnsi="Times New Roman" w:cs="Times New Roman"/>
          <w:color w:val="000000"/>
          <w:sz w:val="28"/>
          <w:szCs w:val="28"/>
        </w:rPr>
        <w:t>языком</w:t>
      </w:r>
      <w:r w:rsidRPr="00C963E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F60B2" w:rsidRPr="00C963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4FB" w:rsidRPr="00C963E2" w:rsidRDefault="00BD6C9B" w:rsidP="00C963E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963E2">
        <w:rPr>
          <w:color w:val="000000"/>
          <w:sz w:val="28"/>
          <w:szCs w:val="28"/>
        </w:rPr>
        <w:t xml:space="preserve">В заключении </w:t>
      </w:r>
      <w:r w:rsidR="00E236F7" w:rsidRPr="00C963E2">
        <w:rPr>
          <w:color w:val="000000"/>
          <w:sz w:val="28"/>
          <w:szCs w:val="28"/>
        </w:rPr>
        <w:t>дала совет  «</w:t>
      </w:r>
      <w:r w:rsidR="006254FB" w:rsidRPr="00C963E2">
        <w:rPr>
          <w:color w:val="000000"/>
          <w:sz w:val="28"/>
          <w:szCs w:val="28"/>
        </w:rPr>
        <w:t>Как стать родителем читающего ребёнка?</w:t>
      </w:r>
      <w:r w:rsidR="00E236F7" w:rsidRPr="00C963E2">
        <w:rPr>
          <w:color w:val="000000"/>
          <w:sz w:val="28"/>
          <w:szCs w:val="28"/>
        </w:rPr>
        <w:t>»</w:t>
      </w:r>
    </w:p>
    <w:p w:rsidR="006254FB" w:rsidRPr="00C963E2" w:rsidRDefault="006254FB" w:rsidP="00C963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Подавайте ребенку пример, читая книги, газеты, журналы.</w:t>
      </w:r>
    </w:p>
    <w:p w:rsidR="006254FB" w:rsidRPr="00C963E2" w:rsidRDefault="006254FB" w:rsidP="00C963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свою заинтересованность.</w:t>
      </w:r>
    </w:p>
    <w:p w:rsidR="006254FB" w:rsidRPr="00C963E2" w:rsidRDefault="006254FB" w:rsidP="00C963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Окружайте ребенка книгами.</w:t>
      </w:r>
    </w:p>
    <w:p w:rsidR="006254FB" w:rsidRPr="00C963E2" w:rsidRDefault="006254FB" w:rsidP="00C963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книги для чтения, которые интересны ребенку, а не Вам.</w:t>
      </w:r>
    </w:p>
    <w:p w:rsidR="006254FB" w:rsidRPr="00C963E2" w:rsidRDefault="006254FB" w:rsidP="00C963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ребёнка за чтение.</w:t>
      </w:r>
    </w:p>
    <w:p w:rsidR="006254FB" w:rsidRPr="00C963E2" w:rsidRDefault="006254FB" w:rsidP="00C963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ребёнка рассказать о главном герое, событии.</w:t>
      </w:r>
    </w:p>
    <w:p w:rsidR="00E236F7" w:rsidRPr="00C963E2" w:rsidRDefault="00E236F7" w:rsidP="00C96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- второму вопросу выступил директор школы Денисов Ю. Л., который рассказал о результатах ВПР  в 5 – 8 классах по разным предметам и ОГЭ в 9 классе в 2016 – 2017</w:t>
      </w:r>
      <w:r w:rsidR="00BD6C9B"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году.</w:t>
      </w:r>
    </w:p>
    <w:p w:rsidR="00BD6C9B" w:rsidRPr="00C963E2" w:rsidRDefault="00BD6C9B" w:rsidP="00C963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– третьему вопросу выступила заместитель председателя Родительской общественности школы Иночкина В. М.. Она рассказала о том, как обстоят дела по обеспечению </w:t>
      </w:r>
      <w:proofErr w:type="gramStart"/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9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питьевой водой.</w:t>
      </w:r>
    </w:p>
    <w:p w:rsidR="00FF60B2" w:rsidRPr="00BD6C9B" w:rsidRDefault="00C963E2" w:rsidP="00BD6C9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87EA5F" wp14:editId="09372012">
            <wp:simplePos x="0" y="0"/>
            <wp:positionH relativeFrom="column">
              <wp:posOffset>578485</wp:posOffset>
            </wp:positionH>
            <wp:positionV relativeFrom="paragraph">
              <wp:posOffset>16510</wp:posOffset>
            </wp:positionV>
            <wp:extent cx="5476875" cy="2857500"/>
            <wp:effectExtent l="0" t="0" r="9525" b="0"/>
            <wp:wrapThrough wrapText="bothSides">
              <wp:wrapPolygon edited="0">
                <wp:start x="301" y="0"/>
                <wp:lineTo x="0" y="288"/>
                <wp:lineTo x="0" y="21024"/>
                <wp:lineTo x="150" y="21456"/>
                <wp:lineTo x="301" y="21456"/>
                <wp:lineTo x="21262" y="21456"/>
                <wp:lineTo x="21412" y="21456"/>
                <wp:lineTo x="21562" y="21024"/>
                <wp:lineTo x="21562" y="288"/>
                <wp:lineTo x="21262" y="0"/>
                <wp:lineTo x="301" y="0"/>
              </wp:wrapPolygon>
            </wp:wrapThrough>
            <wp:docPr id="1" name="Рисунок 1" descr="E:\DCIM\119_PANA\P119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9_PANA\P1190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4FB" w:rsidRDefault="006254FB" w:rsidP="000765FD">
      <w:pPr>
        <w:ind w:left="142"/>
      </w:pPr>
    </w:p>
    <w:p w:rsidR="006254FB" w:rsidRDefault="006254FB" w:rsidP="000765FD">
      <w:pPr>
        <w:ind w:left="142"/>
      </w:pPr>
    </w:p>
    <w:p w:rsidR="006254FB" w:rsidRDefault="006254FB" w:rsidP="000765FD">
      <w:pPr>
        <w:ind w:left="142"/>
      </w:pPr>
    </w:p>
    <w:p w:rsidR="006254FB" w:rsidRDefault="006254FB" w:rsidP="000765FD">
      <w:pPr>
        <w:ind w:left="142"/>
      </w:pPr>
    </w:p>
    <w:p w:rsidR="006254FB" w:rsidRDefault="006254FB" w:rsidP="000765FD">
      <w:pPr>
        <w:ind w:left="142"/>
      </w:pPr>
    </w:p>
    <w:p w:rsidR="006254FB" w:rsidRDefault="006254FB" w:rsidP="000765FD">
      <w:pPr>
        <w:ind w:left="142"/>
      </w:pPr>
    </w:p>
    <w:p w:rsidR="006254FB" w:rsidRDefault="006254FB" w:rsidP="006254FB">
      <w:pPr>
        <w:ind w:left="142"/>
      </w:pPr>
    </w:p>
    <w:p w:rsidR="006254FB" w:rsidRDefault="006254FB" w:rsidP="00C963E2">
      <w:pPr>
        <w:ind w:left="142"/>
      </w:pPr>
      <w:r>
        <w:t xml:space="preserve">     </w:t>
      </w:r>
    </w:p>
    <w:sectPr w:rsidR="006254FB" w:rsidSect="000765FD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630"/>
    <w:multiLevelType w:val="multilevel"/>
    <w:tmpl w:val="D4567FB8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2"/>
    <w:rsid w:val="000765FD"/>
    <w:rsid w:val="000A7B39"/>
    <w:rsid w:val="001349D3"/>
    <w:rsid w:val="004660E6"/>
    <w:rsid w:val="006254FB"/>
    <w:rsid w:val="006638EC"/>
    <w:rsid w:val="00927743"/>
    <w:rsid w:val="00BD6C9B"/>
    <w:rsid w:val="00C963E2"/>
    <w:rsid w:val="00E236F7"/>
    <w:rsid w:val="00EB56B2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0B2"/>
    <w:rPr>
      <w:b/>
      <w:bCs/>
    </w:rPr>
  </w:style>
  <w:style w:type="character" w:styleId="a5">
    <w:name w:val="Hyperlink"/>
    <w:basedOn w:val="a0"/>
    <w:uiPriority w:val="99"/>
    <w:semiHidden/>
    <w:unhideWhenUsed/>
    <w:rsid w:val="00FF60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0B2"/>
    <w:rPr>
      <w:b/>
      <w:bCs/>
    </w:rPr>
  </w:style>
  <w:style w:type="character" w:styleId="a5">
    <w:name w:val="Hyperlink"/>
    <w:basedOn w:val="a0"/>
    <w:uiPriority w:val="99"/>
    <w:semiHidden/>
    <w:unhideWhenUsed/>
    <w:rsid w:val="00FF60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2017-11-03T04:23:00Z</dcterms:created>
  <dcterms:modified xsi:type="dcterms:W3CDTF">2017-11-03T04:23:00Z</dcterms:modified>
</cp:coreProperties>
</file>