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09" w:rsidRDefault="005E4009" w:rsidP="005E4009">
      <w:pPr>
        <w:rPr>
          <w:rFonts w:ascii="Book Antiqua" w:hAnsi="Book Antiqua"/>
          <w:sz w:val="44"/>
          <w:szCs w:val="44"/>
        </w:rPr>
      </w:pPr>
      <w:bookmarkStart w:id="0" w:name="_GoBack"/>
      <w:r>
        <w:rPr>
          <w:rFonts w:ascii="Book Antiqua" w:hAnsi="Book Antiqua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25BD4577" wp14:editId="691EA71E">
            <wp:simplePos x="0" y="0"/>
            <wp:positionH relativeFrom="column">
              <wp:posOffset>1179830</wp:posOffset>
            </wp:positionH>
            <wp:positionV relativeFrom="paragraph">
              <wp:posOffset>-328295</wp:posOffset>
            </wp:positionV>
            <wp:extent cx="4106545" cy="3080385"/>
            <wp:effectExtent l="171450" t="171450" r="370205" b="348615"/>
            <wp:wrapThrough wrapText="bothSides">
              <wp:wrapPolygon edited="0">
                <wp:start x="1102" y="-1202"/>
                <wp:lineTo x="-902" y="-935"/>
                <wp:lineTo x="-902" y="20438"/>
                <wp:lineTo x="-701" y="22709"/>
                <wp:lineTo x="501" y="23777"/>
                <wp:lineTo x="601" y="24045"/>
                <wp:lineTo x="22044" y="24045"/>
                <wp:lineTo x="22144" y="23777"/>
                <wp:lineTo x="23247" y="22709"/>
                <wp:lineTo x="23447" y="20438"/>
                <wp:lineTo x="23547" y="534"/>
                <wp:lineTo x="22144" y="-935"/>
                <wp:lineTo x="21543" y="-1202"/>
                <wp:lineTo x="1102" y="-1202"/>
              </wp:wrapPolygon>
            </wp:wrapThrough>
            <wp:docPr id="1" name="Рисунок 1" descr="C:\Users\User\Desktop\Прощай,азбука\SAM_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щай,азбука\SAM_76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080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11EC" w:rsidRPr="00A13CBC" w:rsidRDefault="00822AB8" w:rsidP="00A13CBC">
      <w:pPr>
        <w:jc w:val="center"/>
        <w:rPr>
          <w:rFonts w:ascii="Book Antiqua" w:hAnsi="Book Antiqua"/>
          <w:sz w:val="44"/>
          <w:szCs w:val="44"/>
        </w:rPr>
      </w:pPr>
      <w:r w:rsidRPr="00A13CBC">
        <w:rPr>
          <w:rFonts w:ascii="Book Antiqua" w:hAnsi="Book Antiqua"/>
          <w:sz w:val="44"/>
          <w:szCs w:val="44"/>
        </w:rPr>
        <w:t>Праздник у первоклашек!</w:t>
      </w:r>
    </w:p>
    <w:p w:rsidR="00822AB8" w:rsidRPr="00A13CBC" w:rsidRDefault="00A13CBC" w:rsidP="00A13C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 w:rsidR="00822AB8" w:rsidRPr="00A13CBC">
        <w:rPr>
          <w:rFonts w:ascii="Comic Sans MS" w:hAnsi="Comic Sans MS"/>
          <w:sz w:val="28"/>
          <w:szCs w:val="28"/>
        </w:rPr>
        <w:t>В первом классе снова состоялся праздник. Ребята отмечали первую победу – завершение изучения первой школьной книги «Азбука». Праздник немножко грустный, но и приятный. Дети пришли прощаться с очень уважаемой, а для многих – первой в жизни, самостоятельно прочитанной книгой. Большинство первоклассников пришли в школу не умеющими читать и даже не знающими буквы. А теперь стали умными, потому</w:t>
      </w:r>
      <w:proofErr w:type="gramStart"/>
      <w:r w:rsidR="00822AB8" w:rsidRPr="00A13CBC">
        <w:rPr>
          <w:rFonts w:ascii="Comic Sans MS" w:hAnsi="Comic Sans MS"/>
          <w:sz w:val="28"/>
          <w:szCs w:val="28"/>
        </w:rPr>
        <w:t xml:space="preserve"> ,</w:t>
      </w:r>
      <w:proofErr w:type="gramEnd"/>
      <w:r w:rsidR="00822AB8" w:rsidRPr="00A13CBC">
        <w:rPr>
          <w:rFonts w:ascii="Comic Sans MS" w:hAnsi="Comic Sans MS"/>
          <w:sz w:val="28"/>
          <w:szCs w:val="28"/>
        </w:rPr>
        <w:t xml:space="preserve"> что научились читать, писать, и помогла им в этом первый учебник, которую они взяли в руки.</w:t>
      </w:r>
    </w:p>
    <w:p w:rsidR="00A13CBC" w:rsidRPr="00A13CBC" w:rsidRDefault="00A13CBC" w:rsidP="00A13C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822AB8" w:rsidRPr="00A13CBC">
        <w:rPr>
          <w:rFonts w:ascii="Comic Sans MS" w:hAnsi="Comic Sans MS"/>
          <w:sz w:val="28"/>
          <w:szCs w:val="28"/>
        </w:rPr>
        <w:t>На празднике ребята рассказывали стихи и пели песни. Ученики разгадывали ребусы и загадки про буквы и учебные предметы, исправляли ошибки в написании слов. Словом</w:t>
      </w:r>
      <w:r w:rsidRPr="00A13CBC">
        <w:rPr>
          <w:rFonts w:ascii="Comic Sans MS" w:hAnsi="Comic Sans MS"/>
          <w:sz w:val="28"/>
          <w:szCs w:val="28"/>
        </w:rPr>
        <w:t>,</w:t>
      </w:r>
      <w:r w:rsidR="00822AB8" w:rsidRPr="00A13CBC">
        <w:rPr>
          <w:rFonts w:ascii="Comic Sans MS" w:hAnsi="Comic Sans MS"/>
          <w:sz w:val="28"/>
          <w:szCs w:val="28"/>
        </w:rPr>
        <w:t xml:space="preserve"> показали </w:t>
      </w:r>
      <w:r w:rsidRPr="00A13CBC">
        <w:rPr>
          <w:rFonts w:ascii="Comic Sans MS" w:hAnsi="Comic Sans MS"/>
          <w:sz w:val="28"/>
          <w:szCs w:val="28"/>
        </w:rPr>
        <w:t>всё, чему научились за полгода учёбы в первом классе. Родители радовались успехам ребят, подбадривали,  помогали своим детям и отвечали на вопросы. В завершении праздника классный руководитель Бусаргина Н.В. вручила первоклассникам «Свидетельства о прочтении первой школьной книги – Азбуки» и пожелала дальнейших успехов в учёбе. А родители на память о празднике подарили ребятам красочные книги.</w:t>
      </w:r>
    </w:p>
    <w:p w:rsidR="00A13CBC" w:rsidRDefault="00A13CBC" w:rsidP="00A13C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Pr="00A13CBC">
        <w:rPr>
          <w:rFonts w:ascii="Comic Sans MS" w:hAnsi="Comic Sans MS"/>
          <w:sz w:val="28"/>
          <w:szCs w:val="28"/>
        </w:rPr>
        <w:t xml:space="preserve">Самая первая и главная школьная ступенька позади. </w:t>
      </w:r>
    </w:p>
    <w:p w:rsidR="00A13CBC" w:rsidRPr="00A13CBC" w:rsidRDefault="00A13CBC" w:rsidP="00A13CB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Pr="00A13CBC">
        <w:rPr>
          <w:rFonts w:ascii="Comic Sans MS" w:hAnsi="Comic Sans MS"/>
          <w:sz w:val="28"/>
          <w:szCs w:val="28"/>
        </w:rPr>
        <w:t>В добрый путь за новыми знаниями!</w:t>
      </w:r>
    </w:p>
    <w:sectPr w:rsidR="00A13CBC" w:rsidRPr="00A13CBC" w:rsidSect="00A6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B8"/>
    <w:rsid w:val="005E4009"/>
    <w:rsid w:val="00822AB8"/>
    <w:rsid w:val="00A13CBC"/>
    <w:rsid w:val="00A6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3</cp:revision>
  <dcterms:created xsi:type="dcterms:W3CDTF">2017-03-23T14:48:00Z</dcterms:created>
  <dcterms:modified xsi:type="dcterms:W3CDTF">2017-03-28T10:50:00Z</dcterms:modified>
</cp:coreProperties>
</file>